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7663C">
        <w:rPr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</w:p>
    <w:p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высшего образования </w:t>
      </w: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pStyle w:val="7"/>
      </w:pPr>
      <w:r>
        <w:t xml:space="preserve">«ВОРОНЕЖСКИЙ ГОСУДАРСТВЕННЫЙ АГРАРНЫЙ УНИВЕРСИТЕТ </w:t>
      </w:r>
    </w:p>
    <w:p w:rsidR="002E1585" w:rsidRDefault="002E1585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jc w:val="center"/>
        <w:rPr>
          <w:b/>
          <w:bCs/>
        </w:rPr>
      </w:pPr>
    </w:p>
    <w:p w:rsidR="002E1585" w:rsidRDefault="002E1585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:rsidR="002E1585" w:rsidRDefault="002E1585" w:rsidP="00E243B8">
      <w:pPr>
        <w:pStyle w:val="7"/>
      </w:pPr>
    </w:p>
    <w:p w:rsidR="002E1585" w:rsidRDefault="002E1585" w:rsidP="00BD0D9D"/>
    <w:p w:rsidR="002E1585" w:rsidRDefault="002E1585" w:rsidP="00BD0D9D"/>
    <w:p w:rsidR="002E1585" w:rsidRDefault="002E1585" w:rsidP="00BD0D9D"/>
    <w:p w:rsidR="002E1585" w:rsidRPr="00BD0D9D" w:rsidRDefault="002E1585" w:rsidP="00BD0D9D"/>
    <w:p w:rsidR="002E1585" w:rsidRDefault="002E1585" w:rsidP="00E243B8">
      <w:pPr>
        <w:pStyle w:val="7"/>
      </w:pPr>
    </w:p>
    <w:p w:rsidR="002E1585" w:rsidRPr="00BD0D9D" w:rsidRDefault="002E1585" w:rsidP="00E243B8">
      <w:pPr>
        <w:pStyle w:val="7"/>
        <w:rPr>
          <w:sz w:val="28"/>
          <w:szCs w:val="28"/>
        </w:rPr>
      </w:pPr>
      <w:r w:rsidRPr="00BD0D9D">
        <w:rPr>
          <w:sz w:val="28"/>
          <w:szCs w:val="28"/>
        </w:rPr>
        <w:t>ПРОГРАММ</w:t>
      </w:r>
      <w:r w:rsidR="00F11F9D">
        <w:rPr>
          <w:sz w:val="28"/>
          <w:szCs w:val="28"/>
        </w:rPr>
        <w:t xml:space="preserve">А ПРОИЗВОДСТВЕННОЙ ПРАКТИКИ </w:t>
      </w:r>
      <w:r w:rsidR="00F11F9D">
        <w:rPr>
          <w:sz w:val="28"/>
          <w:szCs w:val="28"/>
        </w:rPr>
        <w:br/>
      </w:r>
      <w:r w:rsidRPr="00BD0D9D">
        <w:rPr>
          <w:sz w:val="28"/>
          <w:szCs w:val="28"/>
        </w:rPr>
        <w:t xml:space="preserve"> Производственная практика (преддипломная)</w:t>
      </w:r>
    </w:p>
    <w:p w:rsidR="002E1585" w:rsidRPr="00BD0D9D" w:rsidRDefault="002E1585" w:rsidP="005F63B9">
      <w:pPr>
        <w:pStyle w:val="7"/>
        <w:rPr>
          <w:b w:val="0"/>
          <w:bCs w:val="0"/>
          <w:sz w:val="28"/>
          <w:szCs w:val="28"/>
        </w:rPr>
      </w:pPr>
    </w:p>
    <w:p w:rsidR="002E1585" w:rsidRPr="00BD0D9D" w:rsidRDefault="002E1585" w:rsidP="00E243B8">
      <w:pPr>
        <w:jc w:val="center"/>
        <w:rPr>
          <w:sz w:val="28"/>
          <w:szCs w:val="28"/>
        </w:rPr>
      </w:pPr>
    </w:p>
    <w:p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>Специальность (профессия)</w:t>
      </w:r>
    </w:p>
    <w:p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 xml:space="preserve">среднего профессионального образования: </w:t>
      </w:r>
      <w:r w:rsidRPr="00BD0D9D">
        <w:rPr>
          <w:sz w:val="28"/>
          <w:szCs w:val="28"/>
          <w:u w:val="single"/>
        </w:rPr>
        <w:t>36.02.01 Ветеринария</w:t>
      </w:r>
    </w:p>
    <w:p w:rsidR="002E1585" w:rsidRPr="00BD0D9D" w:rsidRDefault="002E1585" w:rsidP="00E243B8">
      <w:pPr>
        <w:jc w:val="center"/>
        <w:rPr>
          <w:sz w:val="28"/>
          <w:szCs w:val="28"/>
        </w:rPr>
      </w:pPr>
    </w:p>
    <w:p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образования – </w:t>
      </w:r>
      <w:r w:rsidRPr="00BD0D9D">
        <w:rPr>
          <w:sz w:val="28"/>
          <w:szCs w:val="28"/>
          <w:u w:val="single"/>
        </w:rPr>
        <w:t>среднее профессиональное образование</w:t>
      </w:r>
    </w:p>
    <w:p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подготовки по ППССЗ - </w:t>
      </w:r>
      <w:r w:rsidRPr="00BD0D9D">
        <w:rPr>
          <w:sz w:val="28"/>
          <w:szCs w:val="28"/>
          <w:u w:val="single"/>
        </w:rPr>
        <w:t>базовый</w:t>
      </w:r>
    </w:p>
    <w:p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Форма обучения - </w:t>
      </w:r>
      <w:r w:rsidRPr="00BD0D9D">
        <w:rPr>
          <w:sz w:val="28"/>
          <w:szCs w:val="28"/>
          <w:u w:val="single"/>
        </w:rPr>
        <w:t>очная</w:t>
      </w: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color w:val="FF0000"/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rPr>
          <w:sz w:val="28"/>
          <w:szCs w:val="28"/>
        </w:rPr>
      </w:pPr>
    </w:p>
    <w:p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>Воронеж 2019</w:t>
      </w:r>
    </w:p>
    <w:p w:rsidR="002E1585" w:rsidRDefault="002E1585" w:rsidP="00E243B8">
      <w:pPr>
        <w:jc w:val="center"/>
      </w:pPr>
    </w:p>
    <w:p w:rsidR="002E1585" w:rsidRPr="0067663C" w:rsidRDefault="002E1585" w:rsidP="00E243B8">
      <w:pPr>
        <w:ind w:firstLine="709"/>
        <w:jc w:val="both"/>
        <w:rPr>
          <w:sz w:val="24"/>
          <w:szCs w:val="24"/>
          <w:u w:val="single"/>
        </w:rPr>
      </w:pPr>
      <w:r w:rsidRPr="0067663C">
        <w:rPr>
          <w:sz w:val="24"/>
          <w:szCs w:val="24"/>
        </w:rPr>
        <w:lastRenderedPageBreak/>
        <w:t xml:space="preserve">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образования, утвержденным Приказом Минобрнауки России от 12.05.2014 N 504 по специальности </w:t>
      </w:r>
      <w:r w:rsidRPr="0067663C">
        <w:rPr>
          <w:sz w:val="24"/>
          <w:szCs w:val="24"/>
          <w:u w:val="single"/>
        </w:rPr>
        <w:t>36.02.01 Ветеринария</w:t>
      </w:r>
    </w:p>
    <w:p w:rsidR="002E1585" w:rsidRPr="0067663C" w:rsidRDefault="002E1585" w:rsidP="00E243B8">
      <w:pPr>
        <w:jc w:val="center"/>
        <w:rPr>
          <w:sz w:val="24"/>
          <w:szCs w:val="24"/>
        </w:rPr>
      </w:pPr>
    </w:p>
    <w:p w:rsidR="002E1585" w:rsidRPr="0067663C" w:rsidRDefault="002E1585" w:rsidP="00E243B8">
      <w:pPr>
        <w:jc w:val="center"/>
        <w:rPr>
          <w:sz w:val="24"/>
          <w:szCs w:val="24"/>
        </w:rPr>
      </w:pPr>
    </w:p>
    <w:p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10"/>
        <w:gridCol w:w="1403"/>
        <w:gridCol w:w="1481"/>
      </w:tblGrid>
      <w:tr w:rsidR="002E1585" w:rsidRPr="0067663C">
        <w:tc>
          <w:tcPr>
            <w:tcW w:w="6912" w:type="dxa"/>
          </w:tcPr>
          <w:p w:rsidR="002E1585" w:rsidRPr="0067663C" w:rsidRDefault="002E1585" w:rsidP="00800F25">
            <w:pPr>
              <w:ind w:firstLine="708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Составитель: </w:t>
            </w:r>
          </w:p>
          <w:p w:rsidR="002E1585" w:rsidRPr="0067663C" w:rsidRDefault="002E1585" w:rsidP="00800F25">
            <w:pPr>
              <w:ind w:firstLine="709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канд. вет. наук, доцент кафедры </w:t>
            </w:r>
          </w:p>
          <w:p w:rsidR="002E1585" w:rsidRPr="0067663C" w:rsidRDefault="002E1585" w:rsidP="00800F25">
            <w:pPr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ветеринарно-санитарной экспертизы, эпизоотологии и паразитологии ФГБОУ ВО «Воронежский ГАУ»   </w:t>
            </w:r>
          </w:p>
        </w:tc>
        <w:tc>
          <w:tcPr>
            <w:tcW w:w="1418" w:type="dxa"/>
          </w:tcPr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:rsidR="002E1585" w:rsidRPr="0067663C" w:rsidRDefault="000C49BE" w:rsidP="0080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2.25pt">
                  <v:imagedata r:id="rId8" o:title=""/>
                </v:shape>
              </w:pict>
            </w:r>
          </w:p>
        </w:tc>
        <w:tc>
          <w:tcPr>
            <w:tcW w:w="1523" w:type="dxa"/>
          </w:tcPr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>Попова О.В.</w:t>
            </w:r>
          </w:p>
        </w:tc>
      </w:tr>
    </w:tbl>
    <w:p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p w:rsidR="002E1585" w:rsidRPr="0067663C" w:rsidRDefault="002E1585" w:rsidP="00E243B8">
      <w:pPr>
        <w:rPr>
          <w:sz w:val="24"/>
          <w:szCs w:val="24"/>
        </w:rPr>
      </w:pPr>
      <w:r w:rsidRPr="0067663C">
        <w:rPr>
          <w:sz w:val="24"/>
          <w:szCs w:val="24"/>
        </w:rPr>
        <w:t xml:space="preserve">                         </w:t>
      </w:r>
    </w:p>
    <w:p w:rsidR="002E1585" w:rsidRPr="0067663C" w:rsidRDefault="002E1585" w:rsidP="00E243B8">
      <w:pPr>
        <w:ind w:firstLine="708"/>
        <w:jc w:val="both"/>
        <w:rPr>
          <w:sz w:val="24"/>
          <w:szCs w:val="24"/>
        </w:rPr>
      </w:pPr>
    </w:p>
    <w:p w:rsidR="002E1585" w:rsidRPr="0067663C" w:rsidRDefault="002E1585" w:rsidP="00E243B8">
      <w:pPr>
        <w:rPr>
          <w:b/>
          <w:bCs/>
          <w:sz w:val="24"/>
          <w:szCs w:val="24"/>
        </w:rPr>
      </w:pPr>
    </w:p>
    <w:p w:rsidR="002E1585" w:rsidRPr="0067663C" w:rsidRDefault="002E1585" w:rsidP="00E243B8">
      <w:pPr>
        <w:rPr>
          <w:b/>
          <w:bCs/>
          <w:sz w:val="24"/>
          <w:szCs w:val="24"/>
        </w:rPr>
      </w:pPr>
    </w:p>
    <w:p w:rsidR="002E1585" w:rsidRPr="0067663C" w:rsidRDefault="002E1585" w:rsidP="00E243B8">
      <w:pPr>
        <w:rPr>
          <w:b/>
          <w:bCs/>
          <w:sz w:val="24"/>
          <w:szCs w:val="24"/>
        </w:rPr>
      </w:pP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Программа рассмотрена на заседании предметной (цикловой) комиссии (протокол №2 от 8.10.2019 г.) </w:t>
      </w: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:rsidR="002E1585" w:rsidRPr="0067663C" w:rsidRDefault="000C49BE" w:rsidP="00E243B8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Рисунок 1" o:spid="_x0000_s1029" type="#_x0000_t75" style="position:absolute;left:0;text-align:left;margin-left:308.4pt;margin-top:6.45pt;width:62.2pt;height:31.9pt;z-index:251656192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  <w10:wrap type="square"/>
          </v:shape>
        </w:pict>
      </w: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>Председатель предметной (цикловой) комиссии  Байлова Н.В.</w:t>
      </w:r>
    </w:p>
    <w:p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:rsidR="002E1585" w:rsidRPr="0067663C" w:rsidRDefault="000C49BE" w:rsidP="00E243B8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Рисунок 7" o:spid="_x0000_s1030" type="#_x0000_t75" style="position:absolute;left:0;text-align:left;margin-left:215.15pt;margin-top:2.9pt;width:52.35pt;height:28.65pt;z-index:251657216;visibility:visible;mso-wrap-style:square;mso-wrap-distance-left:9pt;mso-wrap-distance-top:0;mso-wrap-distance-right:9pt;mso-wrap-distance-bottom:0;mso-position-horizontal-relative:text;mso-position-vertical-relative:text">
            <v:imagedata r:id="rId10" o:title="61"/>
            <w10:wrap type="square"/>
          </v:shape>
        </w:pict>
      </w: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>Заведующий отделением СПО</w:t>
      </w:r>
      <w:r w:rsidR="002A16EE">
        <w:rPr>
          <w:sz w:val="24"/>
          <w:szCs w:val="24"/>
        </w:rPr>
        <w:t xml:space="preserve"> </w:t>
      </w:r>
      <w:r w:rsidRPr="0067663C">
        <w:rPr>
          <w:sz w:val="24"/>
          <w:szCs w:val="24"/>
        </w:rPr>
        <w:t xml:space="preserve">  Каширина Н.А.</w:t>
      </w:r>
    </w:p>
    <w:p w:rsidR="002E1585" w:rsidRPr="0067663C" w:rsidRDefault="002E1585" w:rsidP="00E243B8">
      <w:pPr>
        <w:ind w:firstLine="709"/>
        <w:jc w:val="both"/>
        <w:rPr>
          <w:b/>
          <w:bCs/>
          <w:sz w:val="24"/>
          <w:szCs w:val="24"/>
        </w:rPr>
      </w:pPr>
    </w:p>
    <w:p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Рецензент: </w:t>
      </w:r>
    </w:p>
    <w:p w:rsidR="002E1585" w:rsidRPr="0067663C" w:rsidRDefault="002E1585" w:rsidP="00E243B8">
      <w:pPr>
        <w:jc w:val="both"/>
        <w:rPr>
          <w:sz w:val="24"/>
          <w:szCs w:val="24"/>
        </w:rPr>
      </w:pPr>
      <w:r w:rsidRPr="0067663C">
        <w:rPr>
          <w:sz w:val="24"/>
          <w:szCs w:val="24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:rsidR="002E1585" w:rsidRDefault="002E1585" w:rsidP="00E243B8">
      <w:pPr>
        <w:jc w:val="both"/>
        <w:rPr>
          <w:sz w:val="26"/>
          <w:szCs w:val="26"/>
        </w:rPr>
      </w:pPr>
    </w:p>
    <w:p w:rsidR="002E1585" w:rsidRDefault="002E1585" w:rsidP="00E243B8">
      <w:pPr>
        <w:jc w:val="both"/>
        <w:rPr>
          <w:sz w:val="26"/>
          <w:szCs w:val="26"/>
        </w:rPr>
      </w:pPr>
    </w:p>
    <w:p w:rsidR="002E1585" w:rsidRDefault="002E1585" w:rsidP="00E243B8">
      <w:pPr>
        <w:jc w:val="both"/>
        <w:rPr>
          <w:sz w:val="26"/>
          <w:szCs w:val="26"/>
        </w:rPr>
      </w:pPr>
    </w:p>
    <w:p w:rsidR="002E1585" w:rsidRPr="0067663C" w:rsidRDefault="002E1585" w:rsidP="00BD0D9D">
      <w:pPr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67663C">
        <w:rPr>
          <w:sz w:val="24"/>
          <w:szCs w:val="24"/>
        </w:rPr>
        <w:lastRenderedPageBreak/>
        <w:t>Содержание</w:t>
      </w:r>
    </w:p>
    <w:p w:rsidR="002E1585" w:rsidRPr="0067663C" w:rsidRDefault="002E1585">
      <w:pPr>
        <w:pStyle w:val="11"/>
        <w:tabs>
          <w:tab w:val="right" w:leader="dot" w:pos="9759"/>
        </w:tabs>
        <w:rPr>
          <w:noProof/>
          <w:sz w:val="24"/>
          <w:szCs w:val="24"/>
        </w:rPr>
      </w:pPr>
      <w:r w:rsidRPr="0067663C">
        <w:rPr>
          <w:sz w:val="24"/>
          <w:szCs w:val="24"/>
        </w:rPr>
        <w:fldChar w:fldCharType="begin"/>
      </w:r>
      <w:r w:rsidRPr="0067663C">
        <w:rPr>
          <w:sz w:val="24"/>
          <w:szCs w:val="24"/>
        </w:rPr>
        <w:instrText xml:space="preserve"> TOC \o "1-3" \h \z \u </w:instrText>
      </w:r>
      <w:r w:rsidRPr="0067663C">
        <w:rPr>
          <w:sz w:val="24"/>
          <w:szCs w:val="24"/>
        </w:rPr>
        <w:fldChar w:fldCharType="separate"/>
      </w:r>
    </w:p>
    <w:p w:rsidR="00F945A5" w:rsidRPr="0067663C" w:rsidRDefault="002E158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fldChar w:fldCharType="end"/>
      </w:r>
      <w:r w:rsidR="00F945A5" w:rsidRPr="0067663C">
        <w:rPr>
          <w:sz w:val="24"/>
          <w:szCs w:val="24"/>
        </w:rPr>
        <w:t>1. ПАСПОРТ ПРОГРАММЫ ПРОИЗВОДСТВЕННОЙ ПРАКТИКИ</w:t>
      </w:r>
      <w:r w:rsidR="00F945A5" w:rsidRPr="0067663C">
        <w:rPr>
          <w:sz w:val="24"/>
          <w:szCs w:val="24"/>
        </w:rPr>
        <w:tab/>
        <w:t xml:space="preserve">                             4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1.1. Область применения программы производственной практики</w:t>
      </w:r>
      <w:r w:rsidRPr="0067663C">
        <w:rPr>
          <w:sz w:val="24"/>
          <w:szCs w:val="24"/>
        </w:rPr>
        <w:tab/>
        <w:t xml:space="preserve">                             4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1.2. Цели и задачи производственной практики, требования к результатам</w:t>
      </w:r>
      <w:r w:rsidRPr="0067663C">
        <w:rPr>
          <w:sz w:val="24"/>
          <w:szCs w:val="24"/>
        </w:rPr>
        <w:tab/>
        <w:t xml:space="preserve">                 5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1.3. Место производственной практики в структуре ОПОП</w:t>
      </w:r>
      <w:r w:rsidRPr="0067663C">
        <w:rPr>
          <w:sz w:val="24"/>
          <w:szCs w:val="24"/>
        </w:rPr>
        <w:tab/>
        <w:t xml:space="preserve">                                         9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1.4. Трудоемкость и сроки проведения практики</w:t>
      </w:r>
      <w:r w:rsidRPr="0067663C">
        <w:rPr>
          <w:sz w:val="24"/>
          <w:szCs w:val="24"/>
        </w:rPr>
        <w:tab/>
        <w:t xml:space="preserve">                                                                 9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1.5. Место прохождения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              9   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2. РЕЗУЛЬТАТЫ ОСВОЕНИЯ ПРОГРАММЫ ПРОИЗВОДСТВЕННОЙ ПРАКТИКИ  9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3. СТРУКТУРА И СОДЕРЖАНИЕ ПРОИЗВОДСТВЕННОЙ ПРАКТИКИ</w:t>
      </w:r>
      <w:r w:rsidRPr="0067663C">
        <w:rPr>
          <w:sz w:val="24"/>
          <w:szCs w:val="24"/>
        </w:rPr>
        <w:tab/>
        <w:t xml:space="preserve">               13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 УСЛОВИЯ РЕАЛИЗАЦИИ ПРОГРАММЫ ПРОИЗВОДСТВЕННОЙ ПРАКТИКИ  16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4.1. Требования к проведению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16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4.2. Требования к минимальному материально-техническому обеспечению                   16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Учебно-методическое и информационное обеспечение</w:t>
      </w:r>
      <w:r w:rsidRPr="0067663C">
        <w:rPr>
          <w:sz w:val="24"/>
          <w:szCs w:val="24"/>
        </w:rPr>
        <w:tab/>
        <w:t xml:space="preserve">                                       16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Кадровое обеспечение образовательного процесса</w:t>
      </w:r>
      <w:r w:rsidRPr="0067663C">
        <w:rPr>
          <w:sz w:val="24"/>
          <w:szCs w:val="24"/>
        </w:rPr>
        <w:tab/>
        <w:t xml:space="preserve">                                                   18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5. КОНТРОЛЬ И ОЦЕНКА РЕЗУЛЬТАТОВ ПРОИЗВОДСТВЕННОЙ ПРАКТИКИ</w:t>
      </w:r>
      <w:r w:rsidRPr="0067663C">
        <w:rPr>
          <w:sz w:val="24"/>
          <w:szCs w:val="24"/>
        </w:rPr>
        <w:tab/>
        <w:t xml:space="preserve">   18</w:t>
      </w:r>
    </w:p>
    <w:p w:rsidR="002E158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6. Аттестация по итогам производственной практики                                                        29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1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32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2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34</w:t>
      </w:r>
    </w:p>
    <w:p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3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35</w:t>
      </w:r>
    </w:p>
    <w:p w:rsidR="002E1585" w:rsidRPr="0067663C" w:rsidRDefault="002E1585">
      <w:pPr>
        <w:spacing w:line="200" w:lineRule="exact"/>
        <w:rPr>
          <w:sz w:val="24"/>
          <w:szCs w:val="24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p w:rsidR="002E1585" w:rsidRPr="00EE7680" w:rsidRDefault="002E1585" w:rsidP="00F519C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420142"/>
      <w:r w:rsidRPr="00EE7680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ПАСПОРТ ПРОГРАММЫ ПРОИЗВОДСТВЕННОЙ ПРАКТИКИ</w:t>
      </w:r>
      <w:bookmarkEnd w:id="1"/>
    </w:p>
    <w:p w:rsidR="002E1585" w:rsidRPr="00EE7680" w:rsidRDefault="002E1585">
      <w:pPr>
        <w:spacing w:line="225" w:lineRule="exact"/>
        <w:rPr>
          <w:sz w:val="24"/>
          <w:szCs w:val="24"/>
        </w:rPr>
      </w:pPr>
    </w:p>
    <w:p w:rsidR="002E1585" w:rsidRPr="00EE7680" w:rsidRDefault="002E1585" w:rsidP="00F519C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420143"/>
      <w:r w:rsidRPr="00EE7680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 программы производственной практики</w:t>
      </w:r>
      <w:bookmarkEnd w:id="2"/>
    </w:p>
    <w:p w:rsidR="002E1585" w:rsidRPr="00EE7680" w:rsidRDefault="002E1585">
      <w:pPr>
        <w:spacing w:line="5" w:lineRule="exact"/>
        <w:rPr>
          <w:sz w:val="24"/>
          <w:szCs w:val="24"/>
        </w:rPr>
      </w:pPr>
    </w:p>
    <w:p w:rsidR="002E1585" w:rsidRPr="00EE7680" w:rsidRDefault="002E1585">
      <w:pPr>
        <w:ind w:left="120" w:firstLine="738"/>
        <w:jc w:val="both"/>
        <w:rPr>
          <w:sz w:val="24"/>
          <w:szCs w:val="24"/>
        </w:rPr>
      </w:pP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Программа производственной практики (преддипломной) является </w:t>
      </w:r>
      <w:r w:rsidR="005862A1">
        <w:rPr>
          <w:sz w:val="24"/>
          <w:szCs w:val="24"/>
        </w:rPr>
        <w:t xml:space="preserve">неотъемлемой </w:t>
      </w:r>
      <w:r w:rsidRPr="00EE7680">
        <w:rPr>
          <w:sz w:val="24"/>
          <w:szCs w:val="24"/>
        </w:rPr>
        <w:t xml:space="preserve">частью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(базовая подготовка). 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Производственная практика (преддипломная) представляет собой вид профессиональной деятельности, направленной на формирование, закрепление, развитие практических навыков и умений в рамках профессиональных модулей в части освоения следующих видов профессиональной деятельности, и соответствующих им профессиональных компетенций: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ПМ.01 Осуществление зоогигиенических, профилактических и ветеринарно-санитарных мероприятий.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МДК. 01.01. Методики проведения зоогигиенических профилактических и ветеринарно-санитарных мероприятий.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1.1. Обеспечивать оптимальные зоогигиенические условия содержания, кормления и ухода за сельскохозяйственными животными.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1.2. Организовывать и проводить профилактическую работу по предупреждению внутренних незаразных болезней сельскохозяйственных животных.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ПМ.02 Участие в диагностике и лечении заболеваний сельскохозяйственных животных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02.01. Методики диагностики и лечения заболеваний сельскохозяйственных животных.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2.1. Обеспечивать безопасную среду для сельскохозяйственных животных и ветеринарных специалистов, участвующих в лечебно-диагностическом процессе.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2.2. Выполнять ветеринарные лечебно-диагностические манипуляции.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2.3. Вести ветеринарный лечебно-диагностический процесс с использованием специальной аппаратуры и инструментария.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2.4. Оказывать доврачебную помощь сельскохозяйственным животным в неотложных ситуациях.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2.5. Оказывать акушерскую помощь сельскохозяйственным животным.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2.6. Участвовать в проведении ветеринарного приема.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ПМ.03 Участие в проведении ветеринарно-санитарной экспертизы продуктов и сырья животного происхождения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03.01. Методики ветеринарно-санитарной экспертизы продуктов и сырья животного происхождения. </w:t>
      </w:r>
    </w:p>
    <w:p w:rsidR="007A6F1C" w:rsidRDefault="002E1585" w:rsidP="007A6F1C">
      <w:pPr>
        <w:widowControl w:val="0"/>
        <w:ind w:firstLine="709"/>
        <w:jc w:val="both"/>
      </w:pPr>
      <w:r w:rsidRPr="00EE7680">
        <w:rPr>
          <w:sz w:val="24"/>
          <w:szCs w:val="24"/>
        </w:rPr>
        <w:t xml:space="preserve">ПК 3.1. </w:t>
      </w:r>
      <w:r w:rsidR="007A6F1C">
        <w:t>Проводить ветеринарный контроль убойных животных.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3.2. Проводить забор образцов крови, молока, мочи, фекалий, их упаковку и подготовку к исследованию.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3.3. Проводить забор образцов продуктов и сырья животного происхождения для ветеринарно-санитарной экспертизы.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3.4. Определять соответствие продуктов и сырья животного происхождения стандартам на продукцию животноводства.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конфискатов.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3.6.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3.7. Участвовать в проведении патологоанатомического вскрытия.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3.8. Участвовать в отборе, консервировании, упаковке и пересылке патологического материала.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ПМ.04 Проведение санитарно-просветительской деятельности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МДК.04.01. Основные методы и формы санитарно-просветительской деятельности.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4.4. Давать рекомендации по особенностям содержания, кормления и использования животных-производителей.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Обучающийся, освоивший ППССЗ СПО, должен обладать профессиональными компетенциями, соответствующими основным видам профессиональной деятельности: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зоогигиенических мероприятиях;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внутренних незаразных болезней;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инфекционных болезней;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инвазионных заболеваний;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диагностике и лечению акушерских и хирургических болезней;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ведение ветеринарной документации;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освоение приемов клинической диагностики внутренних незаразных болезней; </w:t>
      </w:r>
    </w:p>
    <w:p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проведении ветеринарно–санитарной экспертизы продуктов и сырья животного происхождения; </w:t>
      </w:r>
    </w:p>
    <w:p w:rsidR="002E1585" w:rsidRPr="00EE7680" w:rsidRDefault="002E1585" w:rsidP="006B69C5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проведение санитарно – просветительской деятельности. </w:t>
      </w:r>
    </w:p>
    <w:p w:rsidR="002E1585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420144"/>
    </w:p>
    <w:p w:rsidR="002E1585" w:rsidRPr="00EE7680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 xml:space="preserve">1.2. Цели и задачи производственной практики, </w:t>
      </w:r>
    </w:p>
    <w:p w:rsidR="002E1585" w:rsidRPr="007A6F1C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</w:t>
      </w:r>
      <w:bookmarkEnd w:id="3"/>
    </w:p>
    <w:p w:rsidR="0067663C" w:rsidRPr="007A6F1C" w:rsidRDefault="0067663C" w:rsidP="0067663C"/>
    <w:p w:rsidR="002E1585" w:rsidRPr="00EE7680" w:rsidRDefault="002E1585">
      <w:pPr>
        <w:spacing w:line="5" w:lineRule="exact"/>
        <w:rPr>
          <w:sz w:val="24"/>
          <w:szCs w:val="24"/>
        </w:rPr>
      </w:pPr>
    </w:p>
    <w:p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680">
        <w:rPr>
          <w:color w:val="000000"/>
          <w:sz w:val="24"/>
          <w:szCs w:val="24"/>
        </w:rPr>
        <w:t xml:space="preserve">Преддипломная практика является завершающим этапом обучения и имеет своей </w:t>
      </w:r>
      <w:r w:rsidRPr="00EE7680">
        <w:rPr>
          <w:b/>
          <w:bCs/>
          <w:color w:val="000000"/>
          <w:sz w:val="24"/>
          <w:szCs w:val="24"/>
        </w:rPr>
        <w:t>целью</w:t>
      </w:r>
      <w:r w:rsidRPr="00EE7680">
        <w:rPr>
          <w:color w:val="000000"/>
          <w:sz w:val="24"/>
          <w:szCs w:val="24"/>
        </w:rPr>
        <w:t xml:space="preserve"> обобщение и совершенствование знаний и практических умений, навыков по специальности, проверку возможностей самостоятельной работы будущего специалиста в условиях конкретного хозяйства, приобретения навыков организаторской работы по избранной специальности.</w:t>
      </w:r>
    </w:p>
    <w:p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Задачи </w:t>
      </w:r>
      <w:r w:rsidRPr="00EE7680">
        <w:rPr>
          <w:rFonts w:eastAsia="SimSun"/>
          <w:color w:val="000000"/>
          <w:sz w:val="24"/>
          <w:szCs w:val="24"/>
          <w:lang w:eastAsia="zh-CN"/>
        </w:rPr>
        <w:t xml:space="preserve">преддипломной практики заключаются в следующем: </w:t>
      </w:r>
    </w:p>
    <w:p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с хозяйственной деятельностью предприятия, учреждения;</w:t>
      </w:r>
    </w:p>
    <w:p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и овладение практическими навыками по уходу, содержанию и кормлению животных;</w:t>
      </w:r>
    </w:p>
    <w:p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закрепление теоретических знаний и приобретение практических навыков и умений по основным видам профессиональной деятельности, входящим в программу практики.</w:t>
      </w:r>
    </w:p>
    <w:p w:rsidR="002E1585" w:rsidRPr="00EE7680" w:rsidRDefault="002E1585" w:rsidP="006B69C5">
      <w:pPr>
        <w:tabs>
          <w:tab w:val="left" w:pos="1000"/>
        </w:tabs>
        <w:jc w:val="both"/>
        <w:rPr>
          <w:sz w:val="24"/>
          <w:szCs w:val="24"/>
        </w:rPr>
      </w:pPr>
      <w:r w:rsidRPr="00EE7680">
        <w:rPr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(преддипломной) должен: </w:t>
      </w:r>
    </w:p>
    <w:p w:rsidR="002E1585" w:rsidRPr="00EE7680" w:rsidRDefault="002E1585" w:rsidP="006B69C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ПМ.01 Осуществление зоогигиенических, профилактических и ветеринарно-санитарных мероприятий, обучающийся должен: </w:t>
      </w:r>
      <w:r w:rsidRPr="00EE7680">
        <w:rPr>
          <w:b/>
          <w:bCs/>
          <w:sz w:val="24"/>
          <w:szCs w:val="24"/>
        </w:rPr>
        <w:t xml:space="preserve">иметь практический опыт:  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мероприятий.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акарицидные, инсектицидные и дератизационные средства с соблюдением правил безопасности;</w:t>
      </w:r>
    </w:p>
    <w:p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дни.</w:t>
      </w:r>
    </w:p>
    <w:p w:rsidR="002E1585" w:rsidRPr="00EE7680" w:rsidRDefault="002E1585" w:rsidP="00800F25">
      <w:pPr>
        <w:ind w:left="840"/>
        <w:jc w:val="both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 xml:space="preserve">-  </w:t>
      </w:r>
      <w:r w:rsidRPr="00EE7680">
        <w:rPr>
          <w:sz w:val="24"/>
          <w:szCs w:val="24"/>
        </w:rPr>
        <w:t>методики осуществления общих зоогигиенических, профилактических и ветеринарно-санитарных  мероприятий, проводимых на предприятиях;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методики осуществления профилактики неинфекционных болезней; 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методы проведения ветеринарно-санитарных мероприятий по борьбе с инфекционными и инвазионными болезнями;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возбудителей заразных болезней, меры  по уничтожению микробов, паразитов, вирусов, плесневых грибов.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методики расчетов и зоогигиенические нормативы параметров содержания разных видов и половозрастных групп животных;</w:t>
      </w:r>
    </w:p>
    <w:p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 ветеринарно-санитарные методы утилизации павших животных.</w:t>
      </w:r>
    </w:p>
    <w:p w:rsidR="002E1585" w:rsidRPr="00EE7680" w:rsidRDefault="002E1585" w:rsidP="00800F25">
      <w:pPr>
        <w:tabs>
          <w:tab w:val="left" w:pos="1000"/>
        </w:tabs>
        <w:jc w:val="both"/>
        <w:rPr>
          <w:sz w:val="24"/>
          <w:szCs w:val="24"/>
        </w:rPr>
      </w:pPr>
    </w:p>
    <w:p w:rsidR="002E1585" w:rsidRPr="00EE7680" w:rsidRDefault="002E1585" w:rsidP="00800F2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ПМ.02 Участие в диагностике и лечении заболеваний сельскохозяйственных животных,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</w:p>
    <w:p w:rsidR="002E1585" w:rsidRPr="00EE7680" w:rsidRDefault="002E1585" w:rsidP="00800F25">
      <w:pPr>
        <w:numPr>
          <w:ilvl w:val="0"/>
          <w:numId w:val="4"/>
        </w:numPr>
        <w:tabs>
          <w:tab w:val="left" w:pos="1153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определения клинического состояния животных; </w:t>
      </w:r>
    </w:p>
    <w:p w:rsidR="002E1585" w:rsidRPr="00EE7680" w:rsidRDefault="002E1585" w:rsidP="00800F25">
      <w:pPr>
        <w:numPr>
          <w:ilvl w:val="0"/>
          <w:numId w:val="4"/>
        </w:numPr>
        <w:tabs>
          <w:tab w:val="left" w:pos="1261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:rsidR="002E1585" w:rsidRPr="00EE7680" w:rsidRDefault="002E1585" w:rsidP="00E15914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:rsidR="002E1585" w:rsidRPr="00EE7680" w:rsidRDefault="002E1585" w:rsidP="00E15914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выполнения лечебно-диагностических мероприятий в различных условиях;</w:t>
      </w:r>
    </w:p>
    <w:p w:rsidR="002E1585" w:rsidRPr="00EE7680" w:rsidRDefault="002E1585" w:rsidP="00E15914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ведения ветеринарной документации;</w:t>
      </w:r>
    </w:p>
    <w:p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фиксировать животных разных видов;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определять клиническое состояние животных;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первую помощь сельскохозяйственным животным;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вводить животным лекарственные средства основными способами;</w:t>
      </w:r>
    </w:p>
    <w:p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кастрировать сельскохозяйственных животных;</w:t>
      </w:r>
    </w:p>
    <w:p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сельскохозяйственным животным акушерскую помощь;</w:t>
      </w:r>
    </w:p>
    <w:p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ухаживать за новорожденными животными;</w:t>
      </w:r>
    </w:p>
    <w:p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систему ветеринарных лечебно-диагностических мероприятий в различных условиях; 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технология приготовления лекарственных форм;  основные методы терапевтической техники для сельскохозяйственных животных; 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приемы клинической диагностики внутренних болезней животных; 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технологию приготовления лекарственных форм; </w:t>
      </w:r>
    </w:p>
    <w:p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основные методы терапевтической техники для сельскохозяйственных животных. </w:t>
      </w:r>
    </w:p>
    <w:p w:rsidR="002E1585" w:rsidRPr="00EE7680" w:rsidRDefault="002E1585" w:rsidP="00D336A0">
      <w:pPr>
        <w:pStyle w:val="a9"/>
        <w:ind w:left="2272"/>
        <w:jc w:val="both"/>
        <w:rPr>
          <w:sz w:val="24"/>
          <w:szCs w:val="24"/>
        </w:rPr>
      </w:pP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ПМ.03 Участие в проведении ветеринарно-санитарной экспертизы продуктов и сырья животного происхождения,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участия в различных видах экспертиз сельскохозяйственной продукции и сырья животного происхождения. </w:t>
      </w:r>
    </w:p>
    <w:p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материала.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- правила ветеринарно-санитарной экспертизы продуктов, сырья животного происхождения;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методику предубойного осмотра животных;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правила проведения патологоанатомического вскрытия;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приемы постановки патологоанатомического диагноза;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стандарты на готовую продукцию животноводства;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пищевые токсикоинфекции, токсикозы и их профилактика;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методики обеззараживания не соответствующих стандартам качества продуктов и сырья животного происхождения;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правила утилизации продуктов и сырья животного происхождения.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ПМ.04 Проведение санитарно-просветительской деятельности,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материалов ветеринарной тематики.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определять задачи, содержание, методы и формы санитарно-просветительской деятельности. </w:t>
      </w:r>
    </w:p>
    <w:p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</w:t>
      </w:r>
    </w:p>
    <w:p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направления, методы и формы санитарно-просветительской деятельности. </w:t>
      </w:r>
    </w:p>
    <w:p w:rsidR="002E1585" w:rsidRDefault="002E1585" w:rsidP="00296449">
      <w:pPr>
        <w:tabs>
          <w:tab w:val="left" w:pos="-142"/>
        </w:tabs>
        <w:spacing w:line="360" w:lineRule="auto"/>
        <w:ind w:firstLine="709"/>
        <w:jc w:val="both"/>
      </w:pPr>
    </w:p>
    <w:p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В результате освоения основного вида профессиональной деятельности ПМ.05 «Выполнение  работ  по  одной  или  нескольким  профессиям  рабочих, должностям   служащих»</w:t>
      </w:r>
      <w:r w:rsidRPr="00296449">
        <w:rPr>
          <w:b/>
          <w:bCs/>
          <w:sz w:val="24"/>
          <w:szCs w:val="24"/>
        </w:rPr>
        <w:t xml:space="preserve"> (</w:t>
      </w:r>
      <w:r w:rsidRPr="00296449">
        <w:rPr>
          <w:color w:val="000000"/>
          <w:sz w:val="24"/>
          <w:szCs w:val="24"/>
        </w:rPr>
        <w:t>МДК.05.01 Выполнение работ по рабочей профессии "Оператор по искусственному осеменению животных и птицы"</w:t>
      </w:r>
      <w:r w:rsidRPr="00296449">
        <w:rPr>
          <w:b/>
          <w:bCs/>
          <w:sz w:val="24"/>
          <w:szCs w:val="24"/>
        </w:rPr>
        <w:t xml:space="preserve">) </w:t>
      </w:r>
      <w:r w:rsidRPr="00296449">
        <w:rPr>
          <w:sz w:val="24"/>
          <w:szCs w:val="24"/>
        </w:rPr>
        <w:t xml:space="preserve">обучающийся должен: </w:t>
      </w:r>
      <w:r w:rsidRPr="00296449">
        <w:rPr>
          <w:b/>
          <w:bCs/>
          <w:sz w:val="24"/>
          <w:szCs w:val="24"/>
        </w:rPr>
        <w:t>иметь практический опыт:</w:t>
      </w:r>
      <w:r w:rsidRPr="00296449">
        <w:rPr>
          <w:sz w:val="24"/>
          <w:szCs w:val="24"/>
        </w:rPr>
        <w:t xml:space="preserve"> </w:t>
      </w:r>
    </w:p>
    <w:p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искусственного осеменения животных;</w:t>
      </w:r>
    </w:p>
    <w:p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>- уметь: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осеменение самок в соответствии с действующими инструкциями и планом искусственного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 xml:space="preserve">знать: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анатомию и физиологию половых органов самцов и самок;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биологические основы размножения сельскохозяйственных животных;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осеменения самок сельскохозяйственных животных;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способы повышения оплодотворяемости;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ректального определения беременности и бесплодия;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методы определения оптимального времени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ветеринарно-санитарные правила при искусственном осеменении;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взятия спермы у производителей сельскохозяйственных животных;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физиологию, биохимию и методы оценки спермы по качеству;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методику разбавления, хранения и транспортировки спермы;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основы кормления и содержания самок и производителей;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ветеринарно-профилактические мероприятия по борьбе с бесплодием и яловостью;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мероприятия по профилактике и лечению заболеваний половых органов самок;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правила хранения и транспортировки спермы в течение всего срока использования;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оттаивания глубоко замороженной спермы в соответствии с инструкцией;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операции по подготовке самок и обработке инструментов для искусственного осеменения.</w:t>
      </w:r>
    </w:p>
    <w:p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420145"/>
      <w:r w:rsidRPr="00EE7680">
        <w:rPr>
          <w:rFonts w:ascii="Times New Roman" w:hAnsi="Times New Roman" w:cs="Times New Roman"/>
          <w:color w:val="auto"/>
          <w:sz w:val="24"/>
          <w:szCs w:val="24"/>
        </w:rPr>
        <w:t>1.3. Место производственной практики в структуре ОПОП</w:t>
      </w:r>
      <w:bookmarkEnd w:id="4"/>
    </w:p>
    <w:p w:rsidR="002E1585" w:rsidRPr="00EE7680" w:rsidRDefault="002E1585">
      <w:pPr>
        <w:spacing w:line="5" w:lineRule="exact"/>
        <w:rPr>
          <w:sz w:val="24"/>
          <w:szCs w:val="24"/>
        </w:rPr>
      </w:pPr>
    </w:p>
    <w:p w:rsidR="002E1585" w:rsidRPr="006B42C9" w:rsidRDefault="002E1585" w:rsidP="00FC4607">
      <w:pPr>
        <w:pStyle w:val="Default"/>
        <w:ind w:firstLine="720"/>
        <w:jc w:val="both"/>
      </w:pPr>
      <w:r w:rsidRPr="00EE7680">
        <w:t>Производственная практика (преддипломная) проводится, в соответствии с утвержденным учебным планом, после прохождения профессиональных модулей «ПМ.01 Осуществление зоогигиенических, профилактических и ветеринарно-санитарных мероприятий»</w:t>
      </w:r>
      <w:r>
        <w:t>,</w:t>
      </w:r>
      <w:r w:rsidRPr="00EE7680">
        <w:t xml:space="preserve"> «ПМ.02 Участие в диагностике и лечении заболеваний сельскохозяйственных животных</w:t>
      </w:r>
      <w:r>
        <w:t>», «</w:t>
      </w:r>
      <w:r w:rsidRPr="00EE7680">
        <w:t>ПМ.03 Участие в проведении ветеринарно-санитарной экспертизы продуктов и сырья животного происхождения</w:t>
      </w:r>
      <w:r>
        <w:t>», «</w:t>
      </w:r>
      <w:r w:rsidRPr="00EE7680">
        <w:t>ПМ.04 Проведение санитарно-просветительской деятельности</w:t>
      </w:r>
      <w:r>
        <w:t xml:space="preserve">». Таким образом, данная практика </w:t>
      </w:r>
      <w:r w:rsidRPr="006B42C9">
        <w:t>является завершающим этапом обучения и проводится после освоения обучающимися программы теоретического и практического обучения.</w:t>
      </w:r>
    </w:p>
    <w:p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5420146"/>
      <w:r w:rsidRPr="00EE7680">
        <w:rPr>
          <w:rFonts w:ascii="Times New Roman" w:hAnsi="Times New Roman" w:cs="Times New Roman"/>
          <w:color w:val="auto"/>
          <w:sz w:val="24"/>
          <w:szCs w:val="24"/>
        </w:rPr>
        <w:t>1.4. Трудоемкость и сроки проведения практики</w:t>
      </w:r>
      <w:bookmarkEnd w:id="5"/>
    </w:p>
    <w:p w:rsidR="002E1585" w:rsidRPr="00EE7680" w:rsidRDefault="002E1585" w:rsidP="00F078B1">
      <w:pPr>
        <w:spacing w:line="5" w:lineRule="exact"/>
        <w:rPr>
          <w:sz w:val="24"/>
          <w:szCs w:val="24"/>
        </w:rPr>
      </w:pPr>
    </w:p>
    <w:p w:rsidR="002E1585" w:rsidRPr="00EE7680" w:rsidRDefault="002E1585" w:rsidP="00F078B1">
      <w:pPr>
        <w:pStyle w:val="Default"/>
        <w:ind w:firstLine="720"/>
        <w:jc w:val="both"/>
      </w:pPr>
      <w:r w:rsidRPr="00EE7680">
        <w:t>Трудоемкость производственной практики</w:t>
      </w:r>
      <w:r>
        <w:t xml:space="preserve"> (преддипломной)</w:t>
      </w:r>
      <w:r w:rsidRPr="00EE7680">
        <w:t xml:space="preserve"> в рамках освоения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составляет </w:t>
      </w:r>
      <w:r>
        <w:t>144</w:t>
      </w:r>
      <w:r w:rsidRPr="00EE7680">
        <w:t xml:space="preserve"> часа (</w:t>
      </w:r>
      <w:r>
        <w:t>4</w:t>
      </w:r>
      <w:r w:rsidRPr="00EE7680">
        <w:t xml:space="preserve"> недели). </w:t>
      </w:r>
    </w:p>
    <w:p w:rsidR="002E1585" w:rsidRDefault="002E1585" w:rsidP="00EE7680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Сроки проведения производственной практики определяются рабочим учебным планом по специальности (профессии) среднего профессионального образования 36.02.01 Ветеринария, ветеринарный фельдшер и графиком учебного процесса.</w:t>
      </w:r>
    </w:p>
    <w:p w:rsidR="002E1585" w:rsidRPr="002F48A2" w:rsidRDefault="002E1585" w:rsidP="00EE7680">
      <w:pPr>
        <w:ind w:firstLine="709"/>
        <w:jc w:val="both"/>
      </w:pPr>
      <w:bookmarkStart w:id="6" w:name="_Toc35420147"/>
      <w:r>
        <w:rPr>
          <w:sz w:val="24"/>
          <w:szCs w:val="24"/>
        </w:rPr>
        <w:t>ПДП Производственная практика (преддипломная)</w:t>
      </w:r>
      <w:r w:rsidRPr="00EE7680">
        <w:rPr>
          <w:sz w:val="24"/>
          <w:szCs w:val="24"/>
        </w:rPr>
        <w:t xml:space="preserve">  реализуется в </w:t>
      </w:r>
      <w:r>
        <w:rPr>
          <w:sz w:val="24"/>
          <w:szCs w:val="24"/>
        </w:rPr>
        <w:t>6</w:t>
      </w:r>
      <w:r w:rsidRPr="00EE7680">
        <w:rPr>
          <w:sz w:val="24"/>
          <w:szCs w:val="24"/>
        </w:rPr>
        <w:t xml:space="preserve"> семестре при сроке получения среднего профессионального образования по программам подготовки специалистов среднего звена 2 года 10 месяцев и в </w:t>
      </w:r>
      <w:r>
        <w:rPr>
          <w:sz w:val="24"/>
          <w:szCs w:val="24"/>
        </w:rPr>
        <w:t>8</w:t>
      </w:r>
      <w:r w:rsidRPr="00EE7680">
        <w:rPr>
          <w:sz w:val="24"/>
          <w:szCs w:val="24"/>
        </w:rPr>
        <w:t xml:space="preserve"> семестре - при сроке получения среднего профессионального образования по программам подготовки специалистов среднего звена 3 года 10 месяцев</w:t>
      </w:r>
      <w:r w:rsidRPr="002F48A2">
        <w:t>.</w:t>
      </w:r>
    </w:p>
    <w:p w:rsidR="002E1585" w:rsidRDefault="002E1585" w:rsidP="00EE7680">
      <w:pPr>
        <w:pStyle w:val="Default"/>
        <w:ind w:firstLine="720"/>
        <w:jc w:val="both"/>
        <w:rPr>
          <w:color w:val="auto"/>
        </w:rPr>
      </w:pPr>
    </w:p>
    <w:p w:rsidR="002E1585" w:rsidRPr="00EE7680" w:rsidRDefault="002E1585" w:rsidP="00EE7680">
      <w:pPr>
        <w:pStyle w:val="Default"/>
        <w:ind w:firstLine="720"/>
        <w:jc w:val="center"/>
        <w:rPr>
          <w:b/>
          <w:bCs/>
          <w:color w:val="auto"/>
        </w:rPr>
      </w:pPr>
      <w:r w:rsidRPr="00EE7680">
        <w:rPr>
          <w:b/>
          <w:bCs/>
          <w:color w:val="auto"/>
        </w:rPr>
        <w:t>1.5. Место прохождения производственной практики</w:t>
      </w:r>
      <w:bookmarkEnd w:id="6"/>
    </w:p>
    <w:p w:rsidR="002E1585" w:rsidRPr="00EE7680" w:rsidRDefault="002E1585" w:rsidP="00F609E1">
      <w:pPr>
        <w:spacing w:line="5" w:lineRule="exact"/>
        <w:rPr>
          <w:sz w:val="24"/>
          <w:szCs w:val="24"/>
        </w:rPr>
      </w:pPr>
    </w:p>
    <w:p w:rsidR="002E1585" w:rsidRPr="00EE7680" w:rsidRDefault="002E1585" w:rsidP="00F609E1">
      <w:pPr>
        <w:pStyle w:val="Default"/>
        <w:ind w:firstLine="720"/>
        <w:jc w:val="both"/>
      </w:pPr>
      <w:r w:rsidRPr="00EE7680">
        <w:t xml:space="preserve">Производственная практика проводится, в организациях на основе договоров, заключаемых между образовательным учреждением и этими организациями. </w:t>
      </w:r>
    </w:p>
    <w:p w:rsidR="0067663C" w:rsidRPr="007A6F1C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5420148"/>
    </w:p>
    <w:p w:rsidR="0067663C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2. РЕЗУЛЬТАТЫ ОСВОЕНИЯ ПРОГРАММЫ</w:t>
      </w:r>
    </w:p>
    <w:p w:rsidR="002E1585" w:rsidRPr="007A6F1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7"/>
    </w:p>
    <w:p w:rsidR="0067663C" w:rsidRPr="007A6F1C" w:rsidRDefault="0067663C" w:rsidP="0067663C"/>
    <w:p w:rsidR="002E1585" w:rsidRPr="0067663C" w:rsidRDefault="002E1585">
      <w:pPr>
        <w:spacing w:line="250" w:lineRule="auto"/>
        <w:ind w:left="120" w:right="40" w:firstLine="710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Результатом прохождения производственной практики</w:t>
      </w:r>
      <w:r>
        <w:rPr>
          <w:sz w:val="24"/>
          <w:szCs w:val="24"/>
        </w:rPr>
        <w:t xml:space="preserve"> (преддипломной)</w:t>
      </w:r>
      <w:r w:rsidRPr="00F70E1C">
        <w:rPr>
          <w:sz w:val="24"/>
          <w:szCs w:val="24"/>
        </w:rPr>
        <w:t xml:space="preserve"> в рамках освоения </w:t>
      </w:r>
      <w:r w:rsidRPr="00EE7680">
        <w:rPr>
          <w:sz w:val="24"/>
          <w:szCs w:val="24"/>
        </w:rPr>
        <w:t xml:space="preserve">основной профессиональной образовательной программы по специальности (профессии) среднего профессионального образования 36.02.01 Ветеринария, ветеринарный фельдшер </w:t>
      </w:r>
      <w:r w:rsidRPr="00F70E1C">
        <w:rPr>
          <w:sz w:val="24"/>
          <w:szCs w:val="24"/>
        </w:rPr>
        <w:t xml:space="preserve">является овладение обучающимися видом профессиональной деятельности </w:t>
      </w:r>
      <w:r>
        <w:rPr>
          <w:sz w:val="23"/>
          <w:szCs w:val="23"/>
        </w:rPr>
        <w:t>«</w:t>
      </w:r>
      <w:r w:rsidRPr="00FC4607">
        <w:rPr>
          <w:sz w:val="23"/>
          <w:szCs w:val="23"/>
        </w:rPr>
        <w:t>ПМ.0</w:t>
      </w:r>
      <w:r>
        <w:rPr>
          <w:sz w:val="23"/>
          <w:szCs w:val="23"/>
        </w:rPr>
        <w:t xml:space="preserve">1 </w:t>
      </w:r>
      <w:r w:rsidRPr="00F15AF1">
        <w:rPr>
          <w:sz w:val="24"/>
          <w:szCs w:val="24"/>
        </w:rPr>
        <w:t>«Осуществление зоогигиенических, профилактических и ветеринарно-санитарных мероприятий</w:t>
      </w:r>
      <w:r w:rsidRPr="00F70E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70E1C">
        <w:rPr>
          <w:sz w:val="24"/>
          <w:szCs w:val="24"/>
        </w:rPr>
        <w:t>«</w:t>
      </w:r>
      <w:r>
        <w:rPr>
          <w:sz w:val="24"/>
          <w:szCs w:val="24"/>
        </w:rPr>
        <w:t xml:space="preserve">ПМ.02 </w:t>
      </w:r>
      <w:r w:rsidRPr="00F70E1C">
        <w:rPr>
          <w:sz w:val="24"/>
          <w:szCs w:val="24"/>
        </w:rPr>
        <w:t xml:space="preserve">Участие в диагностике и лечении заболеваний сельскохозяйственных животных», </w:t>
      </w:r>
      <w:r>
        <w:rPr>
          <w:sz w:val="24"/>
          <w:szCs w:val="24"/>
        </w:rPr>
        <w:t xml:space="preserve">«ПМ.03 </w:t>
      </w:r>
      <w:r w:rsidRPr="00E77969">
        <w:rPr>
          <w:sz w:val="24"/>
          <w:szCs w:val="24"/>
        </w:rPr>
        <w:t>Участие в проведении ветеринарно-санитарной экспертизы продуктов и сырья животного происхождения</w:t>
      </w:r>
      <w:r>
        <w:rPr>
          <w:sz w:val="24"/>
          <w:szCs w:val="24"/>
        </w:rPr>
        <w:t>», «</w:t>
      </w:r>
      <w:r w:rsidRPr="00EE7680">
        <w:rPr>
          <w:sz w:val="24"/>
          <w:szCs w:val="24"/>
        </w:rPr>
        <w:t>ПМ.04 Проведение санитарно-просветительской деятельности</w:t>
      </w:r>
      <w:r>
        <w:rPr>
          <w:sz w:val="24"/>
          <w:szCs w:val="24"/>
        </w:rPr>
        <w:t xml:space="preserve">», </w:t>
      </w:r>
      <w:r w:rsidRPr="00F70E1C">
        <w:rPr>
          <w:sz w:val="24"/>
          <w:szCs w:val="24"/>
        </w:rPr>
        <w:t>в том числе профессиональными (ПК) и общими (ОК) компетенциями:</w:t>
      </w:r>
    </w:p>
    <w:p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7842"/>
      </w:tblGrid>
      <w:tr w:rsidR="002E1585" w:rsidRPr="000C38FA">
        <w:tc>
          <w:tcPr>
            <w:tcW w:w="1446" w:type="dxa"/>
            <w:vAlign w:val="center"/>
          </w:tcPr>
          <w:p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Код</w:t>
            </w:r>
          </w:p>
        </w:tc>
        <w:tc>
          <w:tcPr>
            <w:tcW w:w="7842" w:type="dxa"/>
            <w:vAlign w:val="center"/>
          </w:tcPr>
          <w:p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2.1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2.2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Выполнять ветеринарные лечебно-диагностические манипуляции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2.3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2.4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доврачебную помощь сельскохозяйственным животным в неотложных ситуациях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2.5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акушерскую помощь сельскохозяйственным животным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2.6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проведении ветеринарного приема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ветеринарный контроль убойных животных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Проводить забор образцов крови, молока, мочи, фекалий, их упаковку и подготовку к исследованию.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3.7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проведении патологоанатомического вскрытия.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3.8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Знакомить работников животноводства и владельцев сельскохозяйственных животных с приемами первой помощи животным.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Давать рекомендации по особенностям содержания, кормления и использования животных-производителей. 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1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ОК 3 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4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5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6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7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8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E1585" w:rsidRPr="000C38FA">
        <w:tc>
          <w:tcPr>
            <w:tcW w:w="1446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9</w:t>
            </w:r>
          </w:p>
        </w:tc>
        <w:tc>
          <w:tcPr>
            <w:tcW w:w="7842" w:type="dxa"/>
          </w:tcPr>
          <w:p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2E1585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</w:p>
    <w:p w:rsidR="002E1585" w:rsidRPr="00F70E1C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должен:</w:t>
      </w:r>
    </w:p>
    <w:p w:rsidR="002E1585" w:rsidRDefault="002E1585" w:rsidP="00F70E1C">
      <w:pPr>
        <w:tabs>
          <w:tab w:val="left" w:pos="1107"/>
        </w:tabs>
        <w:ind w:firstLine="709"/>
        <w:jc w:val="both"/>
        <w:rPr>
          <w:b/>
          <w:bCs/>
          <w:sz w:val="24"/>
          <w:szCs w:val="24"/>
        </w:rPr>
      </w:pPr>
      <w:r w:rsidRPr="00F70E1C">
        <w:rPr>
          <w:b/>
          <w:bCs/>
          <w:sz w:val="24"/>
          <w:szCs w:val="24"/>
        </w:rPr>
        <w:t xml:space="preserve"> приобрести практический опыт: 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</w:t>
      </w:r>
      <w:r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определения клинического состояния животных; </w:t>
      </w:r>
    </w:p>
    <w:p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выполнения лечебно-диагностических мероприятий в различных условиях;</w:t>
      </w:r>
    </w:p>
    <w:p w:rsidR="002E1585" w:rsidRDefault="002E1585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ведения ветеринарной документации;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:rsidR="002E1585" w:rsidRDefault="002E1585" w:rsidP="00B4567F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участия в различных видах экспертиз сельскохозяйственной продукции и сырья животного происхождения</w:t>
      </w:r>
      <w:r>
        <w:rPr>
          <w:sz w:val="24"/>
          <w:szCs w:val="24"/>
        </w:rPr>
        <w:t>;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</w:t>
      </w:r>
      <w:r>
        <w:rPr>
          <w:sz w:val="24"/>
          <w:szCs w:val="24"/>
        </w:rPr>
        <w:t>атериалов ветеринарной тематики;</w:t>
      </w:r>
    </w:p>
    <w:p w:rsidR="002E1585" w:rsidRPr="00F70E1C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искусственного осеменения животных.</w:t>
      </w:r>
    </w:p>
    <w:p w:rsidR="002E1585" w:rsidRDefault="002E1585" w:rsidP="00F70E1C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акарицидные, инсектицидные и дератизационные средства с соблюдением правил безопасности;</w:t>
      </w:r>
    </w:p>
    <w:p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</w:t>
      </w:r>
      <w:r>
        <w:rPr>
          <w:sz w:val="24"/>
          <w:szCs w:val="24"/>
        </w:rPr>
        <w:t>;</w:t>
      </w:r>
    </w:p>
    <w:p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фиксировать животных разных видов;</w:t>
      </w:r>
    </w:p>
    <w:p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определять клиническое состояние животных;</w:t>
      </w:r>
    </w:p>
    <w:p w:rsidR="002E1585" w:rsidRPr="00F70E1C" w:rsidRDefault="002E1585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первую помощь сельскохозяйственным животным;</w:t>
      </w:r>
    </w:p>
    <w:p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вводить животным лекарственные средства основными способами;</w:t>
      </w:r>
    </w:p>
    <w:p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кастрировать сельскохозяйственных животных;</w:t>
      </w:r>
    </w:p>
    <w:p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сельскохозяйственным животным акушерскую помощь;</w:t>
      </w:r>
    </w:p>
    <w:p w:rsidR="002E1585" w:rsidRDefault="002E1585" w:rsidP="00F70E1C">
      <w:pPr>
        <w:spacing w:line="306" w:lineRule="exact"/>
        <w:rPr>
          <w:sz w:val="24"/>
          <w:szCs w:val="24"/>
        </w:rPr>
      </w:pPr>
      <w:r w:rsidRPr="00F70E1C">
        <w:rPr>
          <w:sz w:val="24"/>
          <w:szCs w:val="24"/>
        </w:rPr>
        <w:t>ухажива</w:t>
      </w:r>
      <w:r>
        <w:rPr>
          <w:sz w:val="24"/>
          <w:szCs w:val="24"/>
        </w:rPr>
        <w:t xml:space="preserve">ть за новорожденными животными; 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</w:t>
      </w:r>
      <w:r>
        <w:rPr>
          <w:sz w:val="24"/>
          <w:szCs w:val="24"/>
        </w:rPr>
        <w:t>;</w:t>
      </w:r>
    </w:p>
    <w:p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определять задачи, содержание, методы и формы санитарно</w:t>
      </w:r>
      <w:r>
        <w:rPr>
          <w:sz w:val="24"/>
          <w:szCs w:val="24"/>
        </w:rPr>
        <w:t>-просветительской деятельности;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осеменение самок в соответствии с действующими инструкциями и планом искусственного осеменения; </w:t>
      </w:r>
    </w:p>
    <w:p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:rsidR="002E1585" w:rsidRPr="007A6F1C" w:rsidRDefault="002E1585" w:rsidP="00EF5B6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5420149"/>
      <w:r w:rsidRPr="0067663C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ПРОИЗВОДСТВЕННОЙ ПРАКТИКИ</w:t>
      </w:r>
      <w:bookmarkEnd w:id="8"/>
    </w:p>
    <w:p w:rsidR="0067663C" w:rsidRPr="007A6F1C" w:rsidRDefault="0067663C" w:rsidP="0067663C"/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850"/>
        <w:gridCol w:w="5637"/>
      </w:tblGrid>
      <w:tr w:rsidR="002E1585" w:rsidRPr="00C04719">
        <w:tc>
          <w:tcPr>
            <w:tcW w:w="534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Виды производственных работ</w:t>
            </w:r>
          </w:p>
        </w:tc>
      </w:tr>
      <w:tr w:rsidR="002E1585" w:rsidRPr="00C04719">
        <w:tc>
          <w:tcPr>
            <w:tcW w:w="534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животноводческим предприятием (ве-теринарным учре-ждением), </w:t>
            </w:r>
            <w:r w:rsidR="00D2770C">
              <w:t>прохождение</w:t>
            </w:r>
            <w:r w:rsidRPr="00C04719">
              <w:t xml:space="preserve"> инструктажа по технике безопасности </w:t>
            </w:r>
          </w:p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4719">
              <w:rPr>
                <w:sz w:val="24"/>
                <w:szCs w:val="24"/>
              </w:rPr>
              <w:t>/0,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Знакомство с содержанием производственной практики, планируемыми результатами  и  с  условиями  проведения  практики  на  предприятии. Ознакомление с базой исследования: изучение основных направлений деятельности базы исследования, ознакомление с природно-экономической характеристикой базы исследования, ознакомление с организационно-управленческой структурой базы исследования. Изучение действующего на предприятии Устава, требований охраны труда,  безопасности  жизнедеятельности,  пожарной  безопасности  в соответствии  с  правилами  и  нормами  и  иных  локальных  актов, действующих   на   предприятии,   требований   по   использованию имущества. Прохождение инструктажа по технике безопасности при работе с животными на предприятии.</w:t>
            </w:r>
          </w:p>
        </w:tc>
      </w:tr>
      <w:tr w:rsidR="002E1585" w:rsidRPr="00C04719">
        <w:tc>
          <w:tcPr>
            <w:tcW w:w="534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1585" w:rsidRPr="00C04719" w:rsidRDefault="002E1585">
            <w:pPr>
              <w:pStyle w:val="Default"/>
            </w:pPr>
            <w:r w:rsidRPr="00C04719">
              <w:t xml:space="preserve">Работа в качестве дублера ветеринарного фельдшера </w:t>
            </w:r>
          </w:p>
        </w:tc>
        <w:tc>
          <w:tcPr>
            <w:tcW w:w="850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5637" w:type="dxa"/>
          </w:tcPr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ветеринарной аптеки, ус-ловиями хранения медикаментов, биопрепаратов, дезсредств, ведение аптечной документации, со-ставление заявок на ветеринарное имущество и его списание. Изготовление и применение различных лекарственных форм и по назначению ветеринарного врача. Освоение техники введения лекарственных веществ разным видам животных через рот, подкожно, внутримышечно, внутривенно, ин-тратрахеально, в брюшную полость и т.д. Овладение техникой зондирования сельскохозяйственных животных.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Прием и лечение амбулаторно больных животных и стационарное лечение животных, проведение полного клинического исследования, составление и ведение истории болезни. Постановка диагноза и проведение лечения больных животных с незаразными болезнями органов пищеварения, дыхания, нарушения обмена веществ и др.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Диспансеризация животных, анализ крови и мочи, применение методов общей терапии (диетотерапия, специфическая терапия, фармакотерапия, фи-зиотерапия и др.) и различных лечебных процедур (ингаляция клизма и др.). Составление плана профилактики внутренних незаразных заболеваний животных и участие в его выполнении. Взятие и отправка проб кормов на содержание кальция, фосфора и каротина. Осуществление контроля за качеством кормов и кормление животных. Приобретение навыков фиксации и повала животных, ознакомление с хирургическим инструментом, перевязочным материалом, их стерилизацией и использованием. Овладение техникой наложения повязок, согревающих компрессов. Проведение кастрации, несложных хирургических операций: вскрытие абсцессов, прокол рубца и др.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Проведения лечения больных животных с хирур-гическими заболеваниями: раны, заболевания ко-нечностей, копыт, болезни глаз и др.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Анализ заболеваемости и падежа животных в хо-зяйстве. Общий клинический осмотр животных на ферме. Ознакомление с эпизоотологическим состоянием района, хозяйства, планом противоэпизоотических мероприятий хозяйства, анализом причин возникновения и распространения инфекционных заболеваний в хозяйстве.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предохранительных прививок, диагностических исследований, лечение заразнобольных животных, составление актов на проведение мероприятий.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 Принять участие в организации и оборудовании изоляторов, скотомогильников. О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существление карантинных и организаторских мероприятий на ферме в хозяйстве.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>Составление месячных планов проведения профилактических мероприятий. Ознакомление с работой ДУК, приготовление дезинфицирующих растворов, проведение дезинфекции, дезинсекции и дератизации животноводческих помещений.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копрологических исследований на различные гельминтозные заболевания, приготов-ление мазков крови и их отправка в лабораторию.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Клинический разбор больных животных прото-зойными заболеваниями и их лечение.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Организация вынужденной или профилактической дегельминтизации животных с соблюдением правил по ее проведению.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плана противопаразитарных мероприятий при ликвидации очага или в неблагопо-лучном хозяйстве и его реализация.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диагностики беременности животных, оказание помощи при нормальных и патологических родах.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Установить диагноз и проводить лечение послеродовых заболеваний, заболеваний молочной железы.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Изучить причины бесплодия в хозяйстве, уметь выявить животных, страдающих бесплодиями, определять формы бесплодия, ставить диагноз, на-значать эффективное лечение.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гинекологическую диспансеризацию животных путем проведения клинического иссле-дования слизи, крови на белок, резервную щелоч-ность, каротин и др.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с работниками животноводства вете-ринарно-просветительскую работу о причинах бесплодий и мерах предупреждения их.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Обследование ветеринарно-санитарного состояния мест убоя и хранения мясных и молочных продуктов с оформлением актов обследования.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Контроль за подворным убоем животных. Ветеринарно-санитарная экспертиза вынужденно забитых животных.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работой мясоперерабатывающего и молокоперерабатывающего предприятий.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молочных лабораторий в хозяйстве.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Трихинеллоскопия мяса.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проведении мероприятий по обезвреживанию молока, мяса, обеззараживания сырья (шерсти, кожи и др.).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патологоанатомическими измене-ниями отдельных органов.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вскрытия трупов животных, взятие и консервирование патматериала.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актов и протоколов вскрытия, сопроводительных документов на отсылаемый патматериал в ветеринарную лабораторию.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календарных (помесячных) планов работы ветеринарных специалистов в хо-зяйстве, ветеринарном учреждении.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расчета потребности подсобной рабочей силы на основании календарных, годовых, квартальных планов ветеринарных мероприятий. Знакомство с организацией финансирования вете-ринарных мероприятий в хозяйстве.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ветеринарной отчетности. Участие в проведении акта обследования подготовки хозяйства к зимовке, составление акта обследования хозяйства.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приобретении для хозяйства необходимых инструментов, медикаментов и оборудования. </w:t>
            </w:r>
          </w:p>
          <w:p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устройством, оборудованием и работой пункта искусственного осеменения.</w:t>
            </w:r>
          </w:p>
          <w:p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Принятие с племпредприятий спермы, правильное ее хранение и транспортировка в течение всего срока использования, проведение оттаивания глубокозамороженной спермы в соответствии с инструкцией.</w:t>
            </w:r>
          </w:p>
          <w:p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Выявление животных в охоте, время и способы осеменения.</w:t>
            </w:r>
          </w:p>
          <w:p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 xml:space="preserve">Работа по осеменению животных </w:t>
            </w:r>
            <w:r w:rsidR="00D2770C">
              <w:rPr>
                <w:sz w:val="24"/>
                <w:szCs w:val="24"/>
              </w:rPr>
              <w:t xml:space="preserve">различных видов </w:t>
            </w:r>
            <w:r w:rsidRPr="00C04719">
              <w:rPr>
                <w:sz w:val="24"/>
                <w:szCs w:val="24"/>
              </w:rPr>
              <w:t>разными способами.</w:t>
            </w:r>
          </w:p>
        </w:tc>
      </w:tr>
      <w:tr w:rsidR="002E1585" w:rsidRPr="00C04719">
        <w:tc>
          <w:tcPr>
            <w:tcW w:w="534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Сбор и обработка практического материала по теме выпускной квалификационной работы.</w:t>
            </w:r>
          </w:p>
        </w:tc>
        <w:tc>
          <w:tcPr>
            <w:tcW w:w="850" w:type="dxa"/>
          </w:tcPr>
          <w:p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 зависимости от специфики темы выпускной квалификационной работы</w:t>
            </w:r>
          </w:p>
        </w:tc>
      </w:tr>
      <w:tr w:rsidR="002E1585" w:rsidRPr="00C04719">
        <w:tc>
          <w:tcPr>
            <w:tcW w:w="534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Оформление дневника и отчета преддипломной практики</w:t>
            </w:r>
          </w:p>
        </w:tc>
        <w:tc>
          <w:tcPr>
            <w:tcW w:w="850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Заполнение дневника и написание отчета о прохождении практики с приложениями</w:t>
            </w:r>
          </w:p>
        </w:tc>
      </w:tr>
      <w:tr w:rsidR="002E1585" w:rsidRPr="00C04719">
        <w:tc>
          <w:tcPr>
            <w:tcW w:w="534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1585" w:rsidRPr="00C04719" w:rsidRDefault="002E1585" w:rsidP="008C1E35">
            <w:pPr>
              <w:ind w:right="-119"/>
              <w:jc w:val="right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144/4</w:t>
            </w:r>
          </w:p>
        </w:tc>
        <w:tc>
          <w:tcPr>
            <w:tcW w:w="5637" w:type="dxa"/>
          </w:tcPr>
          <w:p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</w:p>
        </w:tc>
      </w:tr>
    </w:tbl>
    <w:p w:rsidR="0067663C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9" w:name="_Toc35420150"/>
    </w:p>
    <w:p w:rsid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</w:t>
      </w:r>
    </w:p>
    <w:p w:rsidR="002E1585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9"/>
    </w:p>
    <w:p w:rsidR="002E1585" w:rsidRDefault="002E1585" w:rsidP="00F56CC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0" w:name="_Toc35420151"/>
      <w:r w:rsidRPr="0067663C">
        <w:rPr>
          <w:rFonts w:ascii="Times New Roman" w:hAnsi="Times New Roman" w:cs="Times New Roman"/>
          <w:color w:val="auto"/>
          <w:sz w:val="24"/>
          <w:szCs w:val="24"/>
        </w:rPr>
        <w:t>4.1. Требования к проведению производственной практики</w:t>
      </w:r>
      <w:bookmarkEnd w:id="10"/>
    </w:p>
    <w:p w:rsidR="0067663C" w:rsidRPr="0067663C" w:rsidRDefault="0067663C" w:rsidP="0067663C">
      <w:pPr>
        <w:rPr>
          <w:lang w:val="en-US"/>
        </w:rPr>
      </w:pPr>
    </w:p>
    <w:p w:rsidR="002E1585" w:rsidRPr="0067663C" w:rsidRDefault="002E1585" w:rsidP="00F56CC4">
      <w:pPr>
        <w:spacing w:line="5" w:lineRule="exact"/>
        <w:rPr>
          <w:sz w:val="20"/>
          <w:szCs w:val="20"/>
        </w:rPr>
      </w:pPr>
    </w:p>
    <w:p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Производственная практика проводится в течение 4 календарных недель в объеме 144 часа, следовательно, продолжительность одной рабочей недели составляет 36 часов (6 часов в день при 6 дневной рабочей недели). </w:t>
      </w:r>
    </w:p>
    <w:p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навыки, которые позволят успешно закрепить и развить практический опыт. </w:t>
      </w:r>
    </w:p>
    <w:p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:rsidR="002E1585" w:rsidRPr="007A6F1C" w:rsidRDefault="002E1585" w:rsidP="0052000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5420152"/>
      <w:r w:rsidRPr="0067663C">
        <w:rPr>
          <w:rFonts w:ascii="Times New Roman" w:hAnsi="Times New Roman" w:cs="Times New Roman"/>
          <w:color w:val="auto"/>
          <w:sz w:val="24"/>
          <w:szCs w:val="24"/>
        </w:rPr>
        <w:t>4.2. Требования к минимальному материально-техническому обеспечению</w:t>
      </w:r>
      <w:bookmarkEnd w:id="11"/>
    </w:p>
    <w:p w:rsidR="0067663C" w:rsidRPr="007A6F1C" w:rsidRDefault="0067663C" w:rsidP="0067663C"/>
    <w:p w:rsidR="002E1585" w:rsidRPr="0067663C" w:rsidRDefault="002E1585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5B4A39" w:rsidRPr="006C014B" w:rsidTr="0000133D">
        <w:trPr>
          <w:jc w:val="center"/>
        </w:trPr>
        <w:tc>
          <w:tcPr>
            <w:tcW w:w="585" w:type="dxa"/>
          </w:tcPr>
          <w:p w:rsidR="005B4A39" w:rsidRPr="006C014B" w:rsidRDefault="005B4A39" w:rsidP="0000133D">
            <w:pPr>
              <w:ind w:left="112"/>
              <w:jc w:val="center"/>
            </w:pPr>
            <w:r w:rsidRPr="006C014B">
              <w:t>№ п/п</w:t>
            </w:r>
          </w:p>
        </w:tc>
        <w:tc>
          <w:tcPr>
            <w:tcW w:w="4802" w:type="dxa"/>
          </w:tcPr>
          <w:p w:rsidR="005B4A39" w:rsidRPr="006C014B" w:rsidRDefault="005B4A39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:rsidR="005B4A39" w:rsidRPr="006C014B" w:rsidRDefault="005B4A39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:rsidR="005B4A39" w:rsidRPr="006C014B" w:rsidRDefault="005B4A39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5B4A39" w:rsidRPr="006C014B" w:rsidTr="0000133D">
        <w:trPr>
          <w:trHeight w:val="274"/>
          <w:jc w:val="center"/>
        </w:trPr>
        <w:tc>
          <w:tcPr>
            <w:tcW w:w="585" w:type="dxa"/>
          </w:tcPr>
          <w:p w:rsidR="005B4A39" w:rsidRPr="006C014B" w:rsidRDefault="005B4A39" w:rsidP="0000133D">
            <w:pPr>
              <w:jc w:val="center"/>
            </w:pPr>
            <w:r w:rsidRPr="006C014B">
              <w:t>1</w:t>
            </w:r>
          </w:p>
        </w:tc>
        <w:tc>
          <w:tcPr>
            <w:tcW w:w="4802" w:type="dxa"/>
          </w:tcPr>
          <w:p w:rsidR="005B4A39" w:rsidRPr="006C014B" w:rsidRDefault="005B4A39" w:rsidP="0000133D">
            <w:pPr>
              <w:jc w:val="both"/>
            </w:pPr>
            <w:r w:rsidRPr="008764F2"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</w:t>
            </w:r>
            <w:r>
              <w:t>: к</w:t>
            </w:r>
            <w:r w:rsidRPr="008764F2">
              <w:t>омплект учебной мебели, учебно-наглядные пособия, лабораторное оборудование: термостат, лабораторная посуда, микроскоп.</w:t>
            </w:r>
          </w:p>
        </w:tc>
        <w:tc>
          <w:tcPr>
            <w:tcW w:w="4197" w:type="dxa"/>
          </w:tcPr>
          <w:p w:rsidR="005B4A39" w:rsidRPr="006C014B" w:rsidRDefault="005B4A39" w:rsidP="0000133D">
            <w:r w:rsidRPr="006C014B">
              <w:t xml:space="preserve">394087, Воронежская область, </w:t>
            </w:r>
          </w:p>
          <w:p w:rsidR="005B4A39" w:rsidRPr="006C014B" w:rsidRDefault="005B4A39" w:rsidP="0000133D">
            <w:r w:rsidRPr="006C014B">
              <w:t xml:space="preserve">г. Воронеж, ул. Ломоносова, д. 112, </w:t>
            </w:r>
          </w:p>
          <w:p w:rsidR="005B4A39" w:rsidRPr="006C014B" w:rsidRDefault="005B4A39" w:rsidP="0000133D">
            <w:r w:rsidRPr="006C014B">
              <w:t xml:space="preserve">а. </w:t>
            </w:r>
            <w:r>
              <w:t>407</w:t>
            </w:r>
          </w:p>
          <w:p w:rsidR="005B4A39" w:rsidRPr="006C014B" w:rsidRDefault="005B4A39" w:rsidP="0000133D"/>
        </w:tc>
      </w:tr>
      <w:tr w:rsidR="005B4A39" w:rsidRPr="006C014B" w:rsidTr="0000133D">
        <w:trPr>
          <w:trHeight w:val="416"/>
          <w:jc w:val="center"/>
        </w:trPr>
        <w:tc>
          <w:tcPr>
            <w:tcW w:w="585" w:type="dxa"/>
          </w:tcPr>
          <w:p w:rsidR="005B4A39" w:rsidRPr="006C014B" w:rsidRDefault="005B4A39" w:rsidP="0000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2" w:type="dxa"/>
          </w:tcPr>
          <w:p w:rsidR="005B4A39" w:rsidRPr="006C014B" w:rsidRDefault="005B4A39" w:rsidP="0000133D">
            <w:pPr>
              <w:jc w:val="both"/>
            </w:pPr>
            <w:r w:rsidRPr="006C014B">
              <w:t>Учебная аудитория для самостоятельной работы: комплект учебной мебели,</w:t>
            </w:r>
            <w:r w:rsidRPr="006C014B">
              <w:rPr>
                <w:color w:val="FF0000"/>
              </w:rPr>
              <w:t xml:space="preserve"> </w:t>
            </w:r>
            <w:r w:rsidRPr="006C014B">
              <w:t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DrWeb ES, 7-Zip, MediaPlayer Classic, Google Chrome / Mozilla Firefox / Internet Explorer, ALT Linux, LibreOffice.</w:t>
            </w:r>
          </w:p>
        </w:tc>
        <w:tc>
          <w:tcPr>
            <w:tcW w:w="4197" w:type="dxa"/>
          </w:tcPr>
          <w:p w:rsidR="005B4A39" w:rsidRPr="006C014B" w:rsidRDefault="005B4A39" w:rsidP="0000133D">
            <w:r w:rsidRPr="006C014B">
              <w:t>394087, Воронежская область,</w:t>
            </w:r>
          </w:p>
          <w:p w:rsidR="005B4A39" w:rsidRPr="006C014B" w:rsidRDefault="005B4A39" w:rsidP="0000133D">
            <w:r w:rsidRPr="006C014B">
              <w:t xml:space="preserve"> г. Воронеж, ул. Ломоносова, д. 114б, </w:t>
            </w:r>
          </w:p>
          <w:p w:rsidR="005B4A39" w:rsidRPr="006C014B" w:rsidRDefault="005B4A39" w:rsidP="0000133D">
            <w:r w:rsidRPr="006C014B">
              <w:t>а. 18 (с 16.00 до 20.00)</w:t>
            </w:r>
          </w:p>
          <w:p w:rsidR="005B4A39" w:rsidRPr="006C014B" w:rsidRDefault="005B4A39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87" w:rsidRPr="006C014B" w:rsidTr="0000133D">
        <w:trPr>
          <w:trHeight w:val="416"/>
          <w:jc w:val="center"/>
        </w:trPr>
        <w:tc>
          <w:tcPr>
            <w:tcW w:w="585" w:type="dxa"/>
          </w:tcPr>
          <w:p w:rsidR="00A82187" w:rsidRPr="00E43F44" w:rsidRDefault="00A82187" w:rsidP="00430827">
            <w:pPr>
              <w:jc w:val="center"/>
              <w:rPr>
                <w:color w:val="000000"/>
                <w:sz w:val="24"/>
                <w:szCs w:val="24"/>
              </w:rPr>
            </w:pPr>
            <w:r w:rsidRPr="00E43F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A82187" w:rsidRPr="00491453" w:rsidRDefault="00A82187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:rsidR="00A82187" w:rsidRDefault="00A82187" w:rsidP="00430827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:rsidR="00A82187" w:rsidRPr="00491453" w:rsidRDefault="00A82187" w:rsidP="0043082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A82187" w:rsidRPr="006C014B" w:rsidTr="0000133D">
        <w:trPr>
          <w:trHeight w:val="416"/>
          <w:jc w:val="center"/>
        </w:trPr>
        <w:tc>
          <w:tcPr>
            <w:tcW w:w="585" w:type="dxa"/>
          </w:tcPr>
          <w:p w:rsidR="00A82187" w:rsidRPr="00E43F44" w:rsidRDefault="00A82187" w:rsidP="00430827">
            <w:pPr>
              <w:jc w:val="center"/>
              <w:rPr>
                <w:color w:val="000000"/>
                <w:sz w:val="24"/>
                <w:szCs w:val="24"/>
              </w:rPr>
            </w:pPr>
            <w:r w:rsidRPr="00E43F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A82187" w:rsidRPr="00491453" w:rsidRDefault="00A82187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:rsidR="00A82187" w:rsidRDefault="00A82187" w:rsidP="00430827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:rsidR="00A82187" w:rsidRPr="00491453" w:rsidRDefault="00A82187" w:rsidP="00430827">
            <w:pPr>
              <w:rPr>
                <w:sz w:val="24"/>
                <w:szCs w:val="24"/>
              </w:rPr>
            </w:pPr>
          </w:p>
        </w:tc>
      </w:tr>
      <w:tr w:rsidR="00A82187" w:rsidRPr="006C014B" w:rsidTr="0000133D">
        <w:trPr>
          <w:trHeight w:val="416"/>
          <w:jc w:val="center"/>
        </w:trPr>
        <w:tc>
          <w:tcPr>
            <w:tcW w:w="585" w:type="dxa"/>
          </w:tcPr>
          <w:p w:rsidR="00A82187" w:rsidRPr="00E43F44" w:rsidRDefault="00A82187" w:rsidP="00430827">
            <w:pPr>
              <w:jc w:val="center"/>
              <w:rPr>
                <w:color w:val="000000"/>
                <w:sz w:val="24"/>
                <w:szCs w:val="24"/>
              </w:rPr>
            </w:pPr>
            <w:r w:rsidRPr="00E43F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A82187" w:rsidRPr="00491453" w:rsidRDefault="00A82187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A82187" w:rsidRDefault="00A82187" w:rsidP="00430827">
            <w:r w:rsidRPr="00353BF3">
              <w:t>394087, Воронежская область,</w:t>
            </w:r>
          </w:p>
          <w:p w:rsidR="00A82187" w:rsidRDefault="00A82187" w:rsidP="00430827">
            <w:r w:rsidRPr="00353BF3">
              <w:t xml:space="preserve"> </w:t>
            </w:r>
            <w:r w:rsidRPr="00896B22">
              <w:t>г. Воронеж, ул. Ломоносова, д. 114 б</w:t>
            </w:r>
          </w:p>
          <w:p w:rsidR="00A82187" w:rsidRPr="00491453" w:rsidRDefault="00A82187" w:rsidP="00430827">
            <w:pPr>
              <w:rPr>
                <w:sz w:val="24"/>
                <w:szCs w:val="24"/>
              </w:rPr>
            </w:pPr>
          </w:p>
        </w:tc>
      </w:tr>
      <w:tr w:rsidR="00A82187" w:rsidRPr="006C014B" w:rsidTr="0000133D">
        <w:trPr>
          <w:trHeight w:val="416"/>
          <w:jc w:val="center"/>
        </w:trPr>
        <w:tc>
          <w:tcPr>
            <w:tcW w:w="585" w:type="dxa"/>
          </w:tcPr>
          <w:p w:rsidR="00A82187" w:rsidRPr="00E43F44" w:rsidRDefault="00A82187" w:rsidP="00430827">
            <w:pPr>
              <w:jc w:val="center"/>
              <w:rPr>
                <w:color w:val="000000"/>
                <w:sz w:val="24"/>
                <w:szCs w:val="24"/>
              </w:rPr>
            </w:pPr>
            <w:r w:rsidRPr="00E43F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A82187" w:rsidRPr="00491453" w:rsidRDefault="00A82187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"ЭкоНива-АПК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A82187" w:rsidRDefault="00A82187" w:rsidP="00430827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:rsidR="00A82187" w:rsidRDefault="00A82187" w:rsidP="00430827">
            <w:r w:rsidRPr="00896B22">
              <w:t xml:space="preserve">ул. Советская, д. 33   </w:t>
            </w:r>
          </w:p>
          <w:p w:rsidR="00A82187" w:rsidRDefault="00A82187" w:rsidP="00430827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:rsidR="00A82187" w:rsidRPr="00491453" w:rsidRDefault="00A82187" w:rsidP="00430827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:rsidR="002E1585" w:rsidRPr="0067663C" w:rsidRDefault="002E1585" w:rsidP="0052000A">
      <w:pPr>
        <w:pStyle w:val="Default"/>
        <w:ind w:firstLine="720"/>
        <w:jc w:val="both"/>
      </w:pPr>
    </w:p>
    <w:p w:rsidR="002E1585" w:rsidRPr="007A6F1C" w:rsidRDefault="002E1585" w:rsidP="0028789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420153"/>
      <w:r w:rsidRPr="0067663C">
        <w:rPr>
          <w:rFonts w:ascii="Times New Roman" w:hAnsi="Times New Roman" w:cs="Times New Roman"/>
          <w:color w:val="auto"/>
          <w:sz w:val="24"/>
          <w:szCs w:val="24"/>
        </w:rPr>
        <w:t>4.3. Учебно-методическое и информационное обеспечение</w:t>
      </w:r>
      <w:bookmarkEnd w:id="12"/>
    </w:p>
    <w:p w:rsidR="0067663C" w:rsidRPr="007A6F1C" w:rsidRDefault="0067663C" w:rsidP="0067663C"/>
    <w:p w:rsidR="002E1585" w:rsidRDefault="002E1585" w:rsidP="00287899">
      <w:pPr>
        <w:spacing w:line="5" w:lineRule="exact"/>
        <w:rPr>
          <w:sz w:val="20"/>
          <w:szCs w:val="20"/>
        </w:rPr>
      </w:pP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 xml:space="preserve">Основные источники: </w:t>
      </w:r>
    </w:p>
    <w:p w:rsidR="003E69B3" w:rsidRPr="00583E18" w:rsidRDefault="003E69B3" w:rsidP="003E69B3">
      <w:pPr>
        <w:pStyle w:val="Default"/>
        <w:ind w:firstLine="720"/>
        <w:jc w:val="both"/>
      </w:pPr>
      <w:r w:rsidRPr="00D736FB">
        <w:t>1</w:t>
      </w:r>
      <w:r w:rsidRPr="00583E18">
        <w:t xml:space="preserve">. Гертман А. М. Болезни почек и органов мочевыделительной системы животных / Гертман А.М., Самсонова Т.С. - Москва: Лань", 2016 [ЭИ] [ЭБС Лань]. </w:t>
      </w:r>
    </w:p>
    <w:p w:rsidR="003E69B3" w:rsidRPr="00583E18" w:rsidRDefault="003E69B3" w:rsidP="003E69B3">
      <w:pPr>
        <w:pStyle w:val="Default"/>
        <w:ind w:firstLine="720"/>
        <w:jc w:val="both"/>
      </w:pPr>
      <w:r w:rsidRPr="00D736FB">
        <w:t>2</w:t>
      </w:r>
      <w:r w:rsidRPr="00583E18">
        <w:t xml:space="preserve">. Интизарова А.Е. Методики диагностики и лечения заболеваний сельскохозяйственных животных [Электронный ресурс]: учебное пособие / В.И. Шваб; А.В. Тицкая; Е.В. Казарина; А.Е Интизарова </w:t>
      </w:r>
      <w:r>
        <w:t>- Саратов: Профобразование, 2019</w:t>
      </w:r>
      <w:r w:rsidRPr="00583E18">
        <w:t xml:space="preserve"> - 253 c. [ЭИ] [ЭБС IPRBooks]. </w:t>
      </w:r>
    </w:p>
    <w:p w:rsidR="003E69B3" w:rsidRDefault="003E69B3" w:rsidP="003E69B3">
      <w:pPr>
        <w:pStyle w:val="Default"/>
        <w:ind w:firstLine="720"/>
        <w:jc w:val="both"/>
      </w:pPr>
      <w:r w:rsidRPr="00D736FB">
        <w:t>3</w:t>
      </w:r>
      <w:r w:rsidRPr="00583E18">
        <w:t>. Косминков Н. Е. Паразитология и паразитарные болезни сельскохозяйственных животных [электронный ресурс]: Учебник / Н. Е. Косминков, Б. К. Лайпанов - Москва: ООО "Научно-издательский ц</w:t>
      </w:r>
      <w:r>
        <w:t>ентр ИНФРА-М", 2020</w:t>
      </w:r>
      <w:r w:rsidRPr="00583E18">
        <w:t xml:space="preserve"> - 467 с. [ЭИ] [ЭБС Знаниум]. </w:t>
      </w:r>
    </w:p>
    <w:p w:rsidR="003E69B3" w:rsidRDefault="003E69B3" w:rsidP="003E69B3">
      <w:pPr>
        <w:pStyle w:val="Default"/>
        <w:ind w:firstLine="720"/>
        <w:jc w:val="both"/>
      </w:pP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>Дополнительные источники:</w:t>
      </w: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 xml:space="preserve">1. Манжурина О. А. Серологическая диагностика инфекционных и инвазионных заболеваний животных и птиц [Электронный ресурс]: учебное пособие / [О. А. Манжурина, А. М. Скогорева,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:rsidR="003E69B3" w:rsidRPr="00583E18" w:rsidRDefault="003E69B3" w:rsidP="003E69B3">
      <w:pPr>
        <w:pStyle w:val="Default"/>
        <w:ind w:firstLine="720"/>
        <w:jc w:val="both"/>
      </w:pPr>
      <w:r w:rsidRPr="00D736FB">
        <w:t>2</w:t>
      </w:r>
      <w:r w:rsidRPr="00583E18">
        <w:t>. Резниченко Л. В. Инвазионные заболевания, передающиеся человеку через мясо и рыбу, ветеринарно-санитарная оценка продуктов убоя / Резниченко Л.В., Водяницкая С.Н., Носков С.Б., Ден</w:t>
      </w:r>
      <w:r>
        <w:t>исова Н.А. - Москва: Лань", 20</w:t>
      </w:r>
      <w:r w:rsidRPr="006E62E6">
        <w:t>20</w:t>
      </w:r>
      <w:r w:rsidRPr="00583E18">
        <w:t xml:space="preserve"> [ЭИ] [ЭБС Лань]. </w:t>
      </w:r>
    </w:p>
    <w:p w:rsidR="003E69B3" w:rsidRPr="00D736FB" w:rsidRDefault="003E69B3" w:rsidP="003E69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49E2">
        <w:rPr>
          <w:sz w:val="24"/>
          <w:szCs w:val="24"/>
        </w:rPr>
        <w:t xml:space="preserve">. Интизарова А.Е. Осуществление зоогигиенических, профилактических и ветеринарно-санитарных мероприятий [Электронный ресурс]: учебное пособие / В.И. Шваб; А.В. Тицкая; Е.В. Казарина; А.Е. Интизарова </w:t>
      </w:r>
      <w:r>
        <w:rPr>
          <w:sz w:val="24"/>
          <w:szCs w:val="24"/>
        </w:rPr>
        <w:t>- Саратов: Профобразование, 2019</w:t>
      </w:r>
      <w:r w:rsidRPr="000749E2">
        <w:rPr>
          <w:sz w:val="24"/>
          <w:szCs w:val="24"/>
        </w:rPr>
        <w:t xml:space="preserve"> - 101 c. [ЭИ]</w:t>
      </w:r>
      <w:r>
        <w:rPr>
          <w:sz w:val="24"/>
          <w:szCs w:val="24"/>
        </w:rPr>
        <w:t>.</w:t>
      </w:r>
    </w:p>
    <w:p w:rsidR="003E69B3" w:rsidRPr="002A16EE" w:rsidRDefault="003E69B3" w:rsidP="003E69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C2A20">
        <w:rPr>
          <w:sz w:val="24"/>
          <w:szCs w:val="24"/>
        </w:rPr>
        <w:t xml:space="preserve">. Интизарова А.Е. Содержание сельскохозяйственных животных [Электронный ресурс]: учебное пособие / А.Г. Максимов; Е.И. Федюк; Э.И. Острикова; Н.В. Ленкова; А.Е. Интизарова; Е.В. Казарина; А.В. Тицкая; Г.В. Максимов; В.И. Шваб </w:t>
      </w:r>
      <w:r>
        <w:rPr>
          <w:sz w:val="24"/>
          <w:szCs w:val="24"/>
        </w:rPr>
        <w:t>- Саратов: Профобразование, 20</w:t>
      </w:r>
      <w:r w:rsidRPr="006E62E6">
        <w:rPr>
          <w:sz w:val="24"/>
          <w:szCs w:val="24"/>
        </w:rPr>
        <w:t>20</w:t>
      </w:r>
      <w:r w:rsidRPr="005C2A20">
        <w:rPr>
          <w:sz w:val="24"/>
          <w:szCs w:val="24"/>
        </w:rPr>
        <w:t xml:space="preserve"> - 73 c. [ЭИ]</w:t>
      </w:r>
      <w:r>
        <w:rPr>
          <w:sz w:val="24"/>
          <w:szCs w:val="24"/>
        </w:rPr>
        <w:t>.</w:t>
      </w:r>
    </w:p>
    <w:p w:rsidR="003E69B3" w:rsidRPr="002A16EE" w:rsidRDefault="003E69B3" w:rsidP="003E69B3">
      <w:pPr>
        <w:ind w:firstLine="720"/>
        <w:jc w:val="both"/>
        <w:rPr>
          <w:sz w:val="24"/>
          <w:szCs w:val="24"/>
        </w:rPr>
      </w:pPr>
    </w:p>
    <w:p w:rsidR="003E69B3" w:rsidRDefault="003E69B3" w:rsidP="003E69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издания:</w:t>
      </w:r>
    </w:p>
    <w:p w:rsidR="003E69B3" w:rsidRPr="00FC549C" w:rsidRDefault="003E69B3" w:rsidP="003E69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49C">
        <w:rPr>
          <w:sz w:val="24"/>
          <w:szCs w:val="24"/>
        </w:rPr>
        <w:t>Методические указания для самостоятельной работы по ПДП Производственной практике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(преддипломной)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для обучающихся отд</w:t>
      </w:r>
      <w:r>
        <w:rPr>
          <w:sz w:val="24"/>
          <w:szCs w:val="24"/>
        </w:rPr>
        <w:t xml:space="preserve">еления СПО очной формы обучения </w:t>
      </w:r>
      <w:r w:rsidRPr="00FC549C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 xml:space="preserve">36.02.01 </w:t>
      </w:r>
      <w:r>
        <w:rPr>
          <w:sz w:val="24"/>
          <w:szCs w:val="24"/>
        </w:rPr>
        <w:t xml:space="preserve">– </w:t>
      </w:r>
      <w:r w:rsidRPr="00FC549C">
        <w:rPr>
          <w:sz w:val="24"/>
          <w:szCs w:val="24"/>
        </w:rPr>
        <w:t>Ветеринария</w:t>
      </w:r>
      <w:r>
        <w:rPr>
          <w:sz w:val="24"/>
          <w:szCs w:val="24"/>
        </w:rPr>
        <w:t xml:space="preserve">/ Воронежский государственный аграрный университет; </w:t>
      </w:r>
      <w:r w:rsidRPr="00FC549C">
        <w:rPr>
          <w:sz w:val="24"/>
          <w:szCs w:val="24"/>
        </w:rPr>
        <w:t>[</w:t>
      </w:r>
      <w:r>
        <w:rPr>
          <w:sz w:val="24"/>
          <w:szCs w:val="24"/>
        </w:rPr>
        <w:t>сост. Попова О.В.</w:t>
      </w:r>
      <w:r w:rsidRPr="00FC549C">
        <w:rPr>
          <w:sz w:val="24"/>
          <w:szCs w:val="24"/>
        </w:rPr>
        <w:t>]</w:t>
      </w:r>
      <w:r>
        <w:rPr>
          <w:sz w:val="24"/>
          <w:szCs w:val="24"/>
        </w:rPr>
        <w:t xml:space="preserve"> – Воронеж: Варонежский государственный аграрный университет, 2020.</w:t>
      </w:r>
    </w:p>
    <w:p w:rsidR="003E69B3" w:rsidRPr="005C2A20" w:rsidRDefault="003E69B3" w:rsidP="003E69B3">
      <w:pPr>
        <w:ind w:firstLine="720"/>
        <w:jc w:val="both"/>
        <w:rPr>
          <w:sz w:val="24"/>
          <w:szCs w:val="24"/>
        </w:rPr>
      </w:pP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>1. Ветеринария: ежемесячный научно-производственный журнал / М-во сел. хоз-ва РФ - Москва: Редакция журнала "Ветеринария", 1954-</w:t>
      </w: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>2. Ветеринарная патология: международный научно-практический журнал по фундаментальным и прикладным во</w:t>
      </w:r>
      <w:r>
        <w:t>просам ветеринарии / учредитель</w:t>
      </w:r>
      <w:r w:rsidRPr="00583E18">
        <w:t>: ООО "Ветеринарный консультант" - Москва: Ветеринарный консультант, 2009</w:t>
      </w:r>
    </w:p>
    <w:p w:rsidR="003E69B3" w:rsidRPr="00583E18" w:rsidRDefault="003E69B3" w:rsidP="003E69B3">
      <w:pPr>
        <w:pStyle w:val="Default"/>
        <w:ind w:firstLine="720"/>
        <w:jc w:val="both"/>
      </w:pPr>
      <w:r w:rsidRPr="00583E18">
        <w:t>3. Ветеринарная практика: научно-практический журнал последипломного образования / уч</w:t>
      </w:r>
      <w:r>
        <w:t>редитель</w:t>
      </w:r>
      <w:r w:rsidRPr="00583E18">
        <w:t>: Институт Ветеринарной Биологии - Санкт-Петербург: Издательство Института Ветеринарной Биологии, 2006/2007 –</w:t>
      </w:r>
    </w:p>
    <w:p w:rsidR="003E69B3" w:rsidRDefault="003E69B3" w:rsidP="003E69B3">
      <w:pPr>
        <w:pStyle w:val="Default"/>
        <w:ind w:firstLine="720"/>
        <w:jc w:val="both"/>
      </w:pPr>
      <w:r w:rsidRPr="00583E18">
        <w:t>4. Параз</w:t>
      </w:r>
      <w:r>
        <w:t>итология: [журнал] / учредитель</w:t>
      </w:r>
      <w:r w:rsidRPr="00583E18">
        <w:t>: Российская академия наук - Санкт-Петербург: Наука, 2013</w:t>
      </w:r>
    </w:p>
    <w:p w:rsidR="003E69B3" w:rsidRDefault="003E69B3" w:rsidP="003E69B3">
      <w:pPr>
        <w:pStyle w:val="Default"/>
        <w:ind w:firstLine="720"/>
        <w:jc w:val="both"/>
      </w:pPr>
      <w:r>
        <w:t xml:space="preserve">5. </w:t>
      </w:r>
      <w:r w:rsidRPr="00A10BA2">
        <w:t>Акушерство и гинекология: ежемесячный научно-практический журнал / Научно-исследовательский центр акушерства, гинекологии и перинатологии - Москва: Медицина, 1993-</w:t>
      </w:r>
    </w:p>
    <w:p w:rsidR="003E69B3" w:rsidRPr="00583E18" w:rsidRDefault="003E69B3" w:rsidP="003E69B3">
      <w:pPr>
        <w:pStyle w:val="Default"/>
        <w:ind w:firstLine="720"/>
        <w:jc w:val="both"/>
      </w:pPr>
      <w:r>
        <w:t xml:space="preserve">6. </w:t>
      </w:r>
      <w:r w:rsidRPr="003D6F82">
        <w:t>Зоотехния: ежемесячный теоретический и научно-практический журнал - Москва: Агропромиздат, 1988 -</w:t>
      </w:r>
    </w:p>
    <w:p w:rsidR="003E69B3" w:rsidRPr="002A16EE" w:rsidRDefault="003E69B3" w:rsidP="00F56CC4">
      <w:pPr>
        <w:pStyle w:val="Default"/>
        <w:ind w:firstLine="720"/>
        <w:jc w:val="both"/>
      </w:pPr>
    </w:p>
    <w:p w:rsidR="002E1585" w:rsidRPr="00583E18" w:rsidRDefault="002E1585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:rsidR="002E1585" w:rsidRPr="00583E18" w:rsidRDefault="002E1585" w:rsidP="00583E18">
      <w:pPr>
        <w:pStyle w:val="Default"/>
        <w:ind w:firstLine="720"/>
        <w:jc w:val="both"/>
      </w:pPr>
      <w:r w:rsidRPr="00583E18">
        <w:t xml:space="preserve">1. АгроСервер.ру: российский агропромышленный сервер. – </w:t>
      </w:r>
      <w:hyperlink r:id="rId11" w:history="1">
        <w:r w:rsidRPr="00583E18">
          <w:rPr>
            <w:rStyle w:val="a3"/>
          </w:rPr>
          <w:t>http://www.agroserver.ru/</w:t>
        </w:r>
      </w:hyperlink>
    </w:p>
    <w:p w:rsidR="002E1585" w:rsidRPr="00583E18" w:rsidRDefault="002E1585" w:rsidP="00583E18">
      <w:pPr>
        <w:pStyle w:val="Default"/>
        <w:ind w:firstLine="720"/>
      </w:pPr>
      <w:r>
        <w:t>2</w:t>
      </w:r>
      <w:r w:rsidRPr="00583E18">
        <w:t>. Все ГОСТы</w:t>
      </w:r>
      <w:r w:rsidRPr="00583E18">
        <w:rPr>
          <w:b/>
          <w:bCs/>
        </w:rPr>
        <w:t xml:space="preserve">. </w:t>
      </w:r>
      <w:r w:rsidRPr="00583E18">
        <w:t xml:space="preserve">– </w:t>
      </w:r>
      <w:hyperlink r:id="rId12" w:history="1">
        <w:r w:rsidRPr="00583E18">
          <w:rPr>
            <w:rStyle w:val="a3"/>
          </w:rPr>
          <w:t>http://vsegost.com/</w:t>
        </w:r>
      </w:hyperlink>
    </w:p>
    <w:p w:rsidR="002E1585" w:rsidRPr="00583E18" w:rsidRDefault="002E1585" w:rsidP="00583E18">
      <w:pPr>
        <w:pStyle w:val="Default"/>
        <w:ind w:firstLine="720"/>
      </w:pPr>
      <w:r>
        <w:t>3</w:t>
      </w:r>
      <w:r w:rsidRPr="00583E18">
        <w:t xml:space="preserve">. Каталог всех действующих в РФ ГОСТов. – </w:t>
      </w:r>
      <w:hyperlink r:id="rId13" w:history="1">
        <w:r w:rsidRPr="00583E18">
          <w:rPr>
            <w:rStyle w:val="a3"/>
          </w:rPr>
          <w:t>http://www.gostbaza.ru/</w:t>
        </w:r>
      </w:hyperlink>
    </w:p>
    <w:p w:rsidR="002E1585" w:rsidRPr="007A6F1C" w:rsidRDefault="002E1585" w:rsidP="00583E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5420154"/>
      <w:r w:rsidRPr="0067663C">
        <w:rPr>
          <w:rFonts w:ascii="Times New Roman" w:hAnsi="Times New Roman" w:cs="Times New Roman"/>
          <w:color w:val="auto"/>
          <w:sz w:val="24"/>
          <w:szCs w:val="24"/>
        </w:rPr>
        <w:t>4.4. Кадровое обеспечение образовательного процесса</w:t>
      </w:r>
      <w:bookmarkEnd w:id="13"/>
    </w:p>
    <w:p w:rsidR="0067663C" w:rsidRPr="007A6F1C" w:rsidRDefault="0067663C" w:rsidP="0067663C"/>
    <w:p w:rsidR="002E1585" w:rsidRDefault="002E1585" w:rsidP="00583E18">
      <w:pPr>
        <w:spacing w:line="5" w:lineRule="exact"/>
        <w:rPr>
          <w:sz w:val="20"/>
          <w:szCs w:val="20"/>
        </w:rPr>
      </w:pPr>
    </w:p>
    <w:p w:rsidR="002E1585" w:rsidRDefault="002E1585" w:rsidP="00603DC2">
      <w:pPr>
        <w:ind w:firstLine="709"/>
        <w:jc w:val="both"/>
        <w:rPr>
          <w:sz w:val="24"/>
          <w:szCs w:val="24"/>
        </w:rPr>
      </w:pPr>
      <w:bookmarkStart w:id="14" w:name="_Toc35420155"/>
      <w:r w:rsidRPr="00603DC2">
        <w:rPr>
          <w:sz w:val="24"/>
          <w:szCs w:val="24"/>
        </w:rPr>
        <w:t>Требования к квалификации педагогических кадров, осуществляющих руководство практикой: специалисты, имеющие высшее образование, соответствующее профилю преподаваемого модуля. Профессорско-преподавательский состав – с опытом работы на производстве, в организациях соответствующей профессиональной сферы. Организуют производственную практику и осуществляют контроль от образовательного учреждения  преподаватели междисциплинарных курсов, а также преподаватели общих профессиональных и специальных дисципли</w:t>
      </w:r>
      <w:r>
        <w:rPr>
          <w:sz w:val="24"/>
          <w:szCs w:val="24"/>
        </w:rPr>
        <w:t>н.</w:t>
      </w:r>
    </w:p>
    <w:p w:rsidR="006C623B" w:rsidRDefault="006C623B" w:rsidP="006C623B">
      <w:pPr>
        <w:jc w:val="center"/>
        <w:rPr>
          <w:b/>
          <w:color w:val="000000"/>
          <w:sz w:val="24"/>
          <w:szCs w:val="24"/>
        </w:rPr>
      </w:pPr>
    </w:p>
    <w:p w:rsidR="006C623B" w:rsidRPr="006446AD" w:rsidRDefault="006C623B" w:rsidP="006C623B">
      <w:pPr>
        <w:jc w:val="center"/>
        <w:rPr>
          <w:color w:val="000000"/>
          <w:sz w:val="24"/>
          <w:szCs w:val="24"/>
        </w:rPr>
      </w:pPr>
      <w:r w:rsidRPr="006446AD">
        <w:rPr>
          <w:b/>
          <w:color w:val="000000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6446AD">
        <w:rPr>
          <w:color w:val="000000"/>
          <w:sz w:val="24"/>
          <w:szCs w:val="24"/>
        </w:rPr>
        <w:cr/>
      </w:r>
    </w:p>
    <w:p w:rsidR="006C623B" w:rsidRPr="006446AD" w:rsidRDefault="006C623B" w:rsidP="006C623B">
      <w:pPr>
        <w:jc w:val="both"/>
        <w:rPr>
          <w:color w:val="000000"/>
          <w:sz w:val="24"/>
          <w:szCs w:val="24"/>
        </w:rPr>
      </w:pPr>
      <w:r w:rsidRPr="006446AD">
        <w:rPr>
          <w:color w:val="000000"/>
          <w:sz w:val="24"/>
          <w:szCs w:val="24"/>
        </w:rPr>
        <w:t xml:space="preserve">           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6C623B" w:rsidRPr="007A6F1C" w:rsidRDefault="006C623B" w:rsidP="00603DC2">
      <w:pPr>
        <w:ind w:firstLine="709"/>
        <w:jc w:val="both"/>
        <w:rPr>
          <w:sz w:val="24"/>
          <w:szCs w:val="24"/>
        </w:rPr>
      </w:pPr>
    </w:p>
    <w:p w:rsidR="006C623B" w:rsidRDefault="006C623B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7663C" w:rsidRPr="007A6F1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5. КОНТРОЛЬ И ОЦЕНКА РЕЗУЛЬТАТОВ </w:t>
      </w:r>
    </w:p>
    <w:p w:rsidR="002E1585" w:rsidRPr="007A6F1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ПРОИЗВОДСТВЕННОЙ ПРАКТИКИ</w:t>
      </w:r>
      <w:bookmarkEnd w:id="14"/>
    </w:p>
    <w:p w:rsidR="0067663C" w:rsidRPr="007A6F1C" w:rsidRDefault="0067663C" w:rsidP="0067663C"/>
    <w:p w:rsidR="002E1585" w:rsidRDefault="002E1585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(преддипломной) обучающиеся обязаны вести документацию, которая является обязательной для прохождения аттестации по практике: </w:t>
      </w:r>
    </w:p>
    <w:p w:rsidR="002E1585" w:rsidRDefault="002E1585" w:rsidP="009F068D">
      <w:pPr>
        <w:pStyle w:val="Default"/>
        <w:ind w:firstLine="720"/>
        <w:jc w:val="both"/>
      </w:pPr>
      <w:r>
        <w:t xml:space="preserve">1. Дневник практики. </w:t>
      </w:r>
    </w:p>
    <w:p w:rsidR="002E1585" w:rsidRDefault="002E1585" w:rsidP="009F068D">
      <w:pPr>
        <w:pStyle w:val="Default"/>
        <w:ind w:firstLine="720"/>
        <w:jc w:val="both"/>
      </w:pPr>
      <w:r>
        <w:t xml:space="preserve">2. Отчет. </w:t>
      </w:r>
    </w:p>
    <w:p w:rsidR="002E1585" w:rsidRDefault="002E1585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практиче</w:t>
      </w:r>
      <w:r>
        <w:t>с</w:t>
      </w:r>
      <w:r w:rsidRPr="009F068D">
        <w:t>ких проверочных работ</w:t>
      </w:r>
      <w:r>
        <w:t xml:space="preserve">. </w:t>
      </w:r>
    </w:p>
    <w:p w:rsidR="0067663C" w:rsidRPr="007A6F1C" w:rsidRDefault="0067663C" w:rsidP="009F068D">
      <w:pPr>
        <w:pStyle w:val="Default"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31"/>
      </w:tblGrid>
      <w:tr w:rsidR="002E1585" w:rsidRPr="00EC6799">
        <w:tc>
          <w:tcPr>
            <w:tcW w:w="4782" w:type="dxa"/>
            <w:vAlign w:val="center"/>
          </w:tcPr>
          <w:p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2E1585" w:rsidRPr="00EC6799">
        <w:tc>
          <w:tcPr>
            <w:tcW w:w="4782" w:type="dxa"/>
          </w:tcPr>
          <w:p w:rsidR="002E1585" w:rsidRPr="00712D98" w:rsidRDefault="002E1585" w:rsidP="008C1E35">
            <w:pPr>
              <w:pStyle w:val="Default"/>
              <w:jc w:val="both"/>
              <w:rPr>
                <w:color w:val="auto"/>
                <w:w w:val="97"/>
              </w:rPr>
            </w:pPr>
            <w:r w:rsidRPr="00712D98">
              <w:rPr>
                <w:color w:val="auto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зоогигиенические мероприятия по оптимизации микроклимата, воздухо- и теплообмена в животноводческих помещениях;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контроль за общим санитарным состоянием животноводческих и ветеринарных объектов;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санитарно-гигиеническую оценку источников водоснабжения и качества воды;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зоотехнический анализ кормов; санитарный контроль доброкачественности;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оценку питательности кормов по химическому составу и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переваримым питательным веществам;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санитарные мероприятия по улучшению физических и химических свойств воды, кормов, почвы.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готовить дезинфицирующие препараты;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акарицидные, инсектицидные и дератизационные средства с соблюдением правил безопасности;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все виды дезинфекций, дератизаций, дезинсекций;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стерилизовать ветеринарные инструменты для проведения зоогигиенических, профилактических ветеринарно-санитарных мероприятий;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правила и способы гигиены ухода за животными;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разные способы фиксации животных;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ветеринарно-санитарную обработку животных;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6799">
              <w:rPr>
                <w:sz w:val="24"/>
                <w:szCs w:val="24"/>
              </w:rPr>
              <w:t>проводить профилактические мероприятия по предотвращению распространения заболеваний разной этиологии;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применять методы обеззараживания, кормов, воды, воздуха, почвы.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методы хлорирования воды;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оформлять (составлять) сопроводительные документы и акты, связанные с ветеринарной (профессиональной) деятельностью;</w:t>
            </w:r>
          </w:p>
          <w:p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ветеринарно-санитарные мероприятия по охране окружающей среды; организовывать и проводить Санитарные дни;</w:t>
            </w:r>
          </w:p>
          <w:p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фиксировать животных разных видов;</w:t>
            </w:r>
          </w:p>
          <w:p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определять клиническое состояние животных;</w:t>
            </w:r>
          </w:p>
          <w:p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134"/>
              </w:tabs>
              <w:ind w:right="20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первую помощь сельскохозяйственным животным;</w:t>
            </w:r>
          </w:p>
          <w:p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вводить животным лекарственные средства основными способами;</w:t>
            </w:r>
          </w:p>
          <w:p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стерилизовать ветеринарные инструменты для обследования и различных видов лечения животных;</w:t>
            </w:r>
          </w:p>
          <w:p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обрабатывать операционное поле, проводить местное обезболивание, накладывать швы и повязки;</w:t>
            </w:r>
          </w:p>
          <w:p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кастрировать сельскохозяйственных животных;</w:t>
            </w:r>
          </w:p>
          <w:p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сельскохозяйственным животным акушерскую помощь;</w:t>
            </w:r>
          </w:p>
          <w:p w:rsidR="002E1585" w:rsidRPr="00EC6799" w:rsidRDefault="002E1585" w:rsidP="005C2A20">
            <w:pPr>
              <w:spacing w:line="306" w:lineRule="exact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ухаживать за новорожденными животными;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предубойный осмотр животных;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вскрывать трупы животных;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отбор проб биологического материала, продуктов и сырья животного для исследований;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консервировать, упаковывать и пересылать пробы биологического материала, продуктов и сырья животного происхождения;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анализ продуктов и сырья животного происхождения;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обеззараживание нестандартных продуктов и сырья животного происхождения; 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утилизацию конфискатов и зараженного материала;</w:t>
            </w:r>
          </w:p>
          <w:p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определять задачи, содержание, методы и формы санитарно</w:t>
            </w:r>
            <w:r>
              <w:rPr>
                <w:sz w:val="24"/>
                <w:szCs w:val="24"/>
              </w:rPr>
              <w:t>-просветительской деятельности;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оборудовать рабочее место, содержать его в соответствии с ветеринарно-санитарными требованиями,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принимать из  племпредприятий сперму;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правильно хранить транспортировать ее в течение всего срока использования;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оттаивать глубоко замороженную сперму в соответствии с инструкцией;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оценивать качество спермы;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выявлять самок сельскохозяйственных животных пришедших в охоту;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календарь оператора искусственного осеменения;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в соответствии с действующими инструкциями операции по подготовке самок и обработке инструментов для осеменения;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осеменение самок в соответствии с действующими инструкциями и планом искусственного осеменения; </w:t>
            </w:r>
          </w:p>
          <w:p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отчетную вспомогательную документацию. </w:t>
            </w:r>
          </w:p>
          <w:p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782" w:type="dxa"/>
          </w:tcPr>
          <w:p w:rsidR="002E1585" w:rsidRPr="00712D98" w:rsidRDefault="002E1585" w:rsidP="008C1E35">
            <w:pPr>
              <w:pStyle w:val="Default"/>
              <w:jc w:val="both"/>
              <w:rPr>
                <w:color w:val="auto"/>
              </w:rPr>
            </w:pPr>
            <w:r w:rsidRPr="00712D98">
              <w:rPr>
                <w:color w:val="auto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2E1585" w:rsidRPr="00EC6799">
        <w:tc>
          <w:tcPr>
            <w:tcW w:w="4782" w:type="dxa"/>
          </w:tcPr>
          <w:p w:rsidR="002E1585" w:rsidRPr="00712D98" w:rsidRDefault="002E1585" w:rsidP="008C1E35">
            <w:pPr>
              <w:pStyle w:val="Default"/>
              <w:jc w:val="both"/>
              <w:rPr>
                <w:color w:val="auto"/>
                <w:w w:val="98"/>
              </w:rPr>
            </w:pPr>
            <w:r w:rsidRPr="00712D98">
              <w:rPr>
                <w:color w:val="auto"/>
                <w:w w:val="97"/>
                <w:highlight w:val="white"/>
              </w:rPr>
              <w:t>В результате прохождения практики</w:t>
            </w:r>
            <w:r w:rsidRPr="00712D98">
              <w:rPr>
                <w:color w:val="auto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участия в выполнении зоогигиенических, профилактических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ветеринарно-санитарных мероприятий;</w:t>
            </w:r>
          </w:p>
          <w:p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определения клинического состояния животных; </w:t>
            </w:r>
          </w:p>
          <w:p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проведения диагностического исследования, диспансеризации, профилактических мероприятий;</w:t>
            </w:r>
          </w:p>
          <w:p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обработки операционного поля, проводить местное обезболивание, накладывать швы и повязки; </w:t>
            </w:r>
          </w:p>
          <w:p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выполнения лечебно-диагностических мероприятий в различных условиях;</w:t>
            </w:r>
          </w:p>
          <w:p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ведения ветеринарной документации;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проведение предубойного осмотра животных; </w:t>
            </w:r>
          </w:p>
          <w:p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проведения информационно-просветительских бесед с населением;</w:t>
            </w:r>
          </w:p>
          <w:p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подготовки информационных м</w:t>
            </w:r>
            <w:r>
              <w:rPr>
                <w:sz w:val="24"/>
                <w:szCs w:val="24"/>
              </w:rPr>
              <w:t>атериалов ветеринарной тематики;</w:t>
            </w:r>
          </w:p>
          <w:p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-искусственного осеменения животных.</w:t>
            </w:r>
          </w:p>
          <w:p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782" w:type="dxa"/>
          </w:tcPr>
          <w:p w:rsidR="002E1585" w:rsidRPr="00EC6799" w:rsidRDefault="002E1585" w:rsidP="008C1E35">
            <w:pPr>
              <w:pStyle w:val="Default"/>
              <w:jc w:val="both"/>
            </w:pPr>
            <w:r w:rsidRPr="00EC6799">
              <w:t>Выполнение индивидуального задания,</w:t>
            </w:r>
          </w:p>
          <w:p w:rsidR="002E1585" w:rsidRPr="00EC6799" w:rsidRDefault="002E1585" w:rsidP="008C1E35">
            <w:pPr>
              <w:pStyle w:val="Default"/>
              <w:jc w:val="both"/>
            </w:pPr>
            <w:r w:rsidRPr="00EC6799">
              <w:t>отчет по практике, дневник по практике,</w:t>
            </w:r>
          </w:p>
          <w:p w:rsidR="002E1585" w:rsidRPr="00EC6799" w:rsidRDefault="002E1585" w:rsidP="008C1E35">
            <w:pPr>
              <w:pStyle w:val="Default"/>
              <w:jc w:val="both"/>
            </w:pPr>
            <w:r w:rsidRPr="00EC6799">
              <w:t>характеристика, аттестационный лист,</w:t>
            </w:r>
          </w:p>
          <w:p w:rsidR="002E1585" w:rsidRPr="00EC6799" w:rsidRDefault="002E1585" w:rsidP="008C1E35">
            <w:pPr>
              <w:pStyle w:val="Default"/>
              <w:jc w:val="both"/>
            </w:pPr>
            <w:r w:rsidRPr="00EC6799">
              <w:t>дифференцированный зачет</w:t>
            </w:r>
          </w:p>
          <w:p w:rsidR="002E1585" w:rsidRPr="00EC6799" w:rsidRDefault="002E1585" w:rsidP="008C1E35">
            <w:pPr>
              <w:pStyle w:val="Default"/>
              <w:jc w:val="both"/>
            </w:pPr>
          </w:p>
        </w:tc>
      </w:tr>
    </w:tbl>
    <w:p w:rsidR="002E1585" w:rsidRDefault="002E1585">
      <w:pPr>
        <w:spacing w:line="200" w:lineRule="exact"/>
        <w:rPr>
          <w:sz w:val="20"/>
          <w:szCs w:val="20"/>
        </w:rPr>
      </w:pPr>
    </w:p>
    <w:p w:rsidR="002E1585" w:rsidRDefault="002E1585">
      <w:pPr>
        <w:spacing w:line="200" w:lineRule="exact"/>
        <w:rPr>
          <w:sz w:val="20"/>
          <w:szCs w:val="20"/>
        </w:rPr>
      </w:pPr>
    </w:p>
    <w:tbl>
      <w:tblPr>
        <w:tblW w:w="924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39"/>
      </w:tblGrid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1C4586">
              <w:rPr>
                <w:b/>
                <w:bCs/>
                <w:sz w:val="24"/>
                <w:szCs w:val="24"/>
              </w:rPr>
              <w:br/>
              <w:t>(освоенные компетенции)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spacing w:line="278" w:lineRule="exact"/>
              <w:ind w:left="35" w:right="216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сущность и социальную значимость будущей профессии;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проявлять к будущей профессии устойчивый интерес;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осознания социальной значимости будущей профессии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обоснование выбора и применения методов и способов решения профессиональных задач, ситуаций в области профилактики внутренних незаразных, инфекционных, инвазионных болезней сельскохозяйственных животных; </w:t>
            </w: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решение стандартных и нестандартных задач, профессиональных задач; </w:t>
            </w: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эффективный поиск необходимой информации; </w:t>
            </w: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использование различных источников, включая электронные библиотечные системы;</w:t>
            </w: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работа на ПК с использованием соответствующих профессиональных программ; </w:t>
            </w: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самоанализ и самокоррекция результатов собственной работы.</w:t>
            </w: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2E1585" w:rsidRPr="001C4586" w:rsidRDefault="002E1585" w:rsidP="001C4586">
            <w:pPr>
              <w:rPr>
                <w:rStyle w:val="34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методы и способы выполнения профессиональных задач;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организации собственной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3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алгоритмы действий в чрезвычайных ситуациях;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принимать решения в стандартных и нестандартных ситуациях, в т.ч. ситуациях риска, и нести за них ответственность;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принятия решений в стандартных и нестандартных ситуациях.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профессиональных задач, профессионального и личностного развития;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современные средства коммуникационные технологии в профессиональной деятельности, коммуникации и возможности передачи информации;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использовать информационные технологии в профессиональной деятельности; </w:t>
            </w:r>
          </w:p>
          <w:p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способы разрешения конфликтов, виды профессионального общения;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работать в коллективе;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работы в коллективе и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7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pStyle w:val="Default"/>
              <w:jc w:val="both"/>
            </w:pPr>
            <w:r w:rsidRPr="001C4586">
              <w:t>- знать нормы морали, профессиональной этики и служебного этикета, основы организации работы в команде;</w:t>
            </w:r>
          </w:p>
          <w:p w:rsidR="002E1585" w:rsidRPr="001C4586" w:rsidRDefault="002E1585" w:rsidP="00296449">
            <w:pPr>
              <w:pStyle w:val="Default"/>
              <w:jc w:val="both"/>
            </w:pPr>
            <w:r w:rsidRPr="001C4586">
              <w:t>- уметь выполнять задачи в соответствии с нормами морали, профессиональной этики и служебного этикета, брать на себя ответственность за работу членов команды (подчиненных), за результат выполнения заданий;</w:t>
            </w:r>
          </w:p>
          <w:p w:rsidR="002E1585" w:rsidRPr="001C4586" w:rsidRDefault="002E1585" w:rsidP="00296449">
            <w:pPr>
              <w:pStyle w:val="Default"/>
              <w:jc w:val="both"/>
              <w:rPr>
                <w:highlight w:val="yellow"/>
              </w:rPr>
            </w:pPr>
            <w:r w:rsidRPr="001C4586">
              <w:t>- приобрести практический опыт организации работы в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8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задач профессионального и личностного развития;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 xml:space="preserve"> - приобрести практический опыт самообразования.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9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основы профессиональной деятельности;</w:t>
            </w:r>
          </w:p>
          <w:p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ориентироваться в условиях частой смены технологий в профессиональной деятельности;</w:t>
            </w:r>
          </w:p>
          <w:p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noProof w:val="0"/>
                <w:sz w:val="24"/>
                <w:szCs w:val="24"/>
                <w:highlight w:val="yellow"/>
                <w:lang w:eastAsia="en-US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современных информационных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1.1</w:t>
            </w:r>
            <w:r w:rsidRPr="00352040">
              <w:rPr>
                <w:sz w:val="24"/>
                <w:szCs w:val="24"/>
              </w:rPr>
              <w:t xml:space="preserve"> 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проведение оценки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питательности кормов по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химическому составу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переваримым питательным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веществам;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оценка результативности работы обучающегося при выполнении заданий: </w:t>
            </w:r>
          </w:p>
          <w:p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умения проводить: исследования, анализ показателей микроклимата и разработку плана улучшения микроклимата; </w:t>
            </w:r>
          </w:p>
          <w:p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проведения зоотехнического анализ кормов, качество рациона для различных видов животных в соответствии с половозрастными группами, оценки питательности кормов; </w:t>
            </w:r>
          </w:p>
          <w:p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составления акта проведения зоотехнических исследований с анализом полученных данных, и заключением; - составление плана мероприятий по устранению зоогигиенических недостатков; </w:t>
            </w:r>
          </w:p>
          <w:p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составление акта диспансеризации животных и выполнение рекомендаций заключения акта; </w:t>
            </w:r>
          </w:p>
          <w:p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выполнение требований ветеринарного законодательства и инструкций по профилактике и ликвидации инфекционных и инвазионных заболеваний; </w:t>
            </w:r>
          </w:p>
          <w:p w:rsidR="002E1585" w:rsidRPr="001C4586" w:rsidRDefault="002E1585" w:rsidP="00602C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защита дневников и отчетов по производственной практике</w:t>
            </w:r>
          </w:p>
        </w:tc>
      </w:tr>
      <w:tr w:rsidR="002E1585" w:rsidRPr="001C4586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1.2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1.3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готовить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дезинфицирующие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препараты;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применять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акарицидные,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инсектицидные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дератизационные средства с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соблюдением правил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безопасности;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rPr>
          <w:trHeight w:val="30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уметь: осуществлять 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фиксацию животных разных видов.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Выполнять ветеринарные лечебно - диагностические манипуляции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 xml:space="preserve">2.3 </w:t>
            </w:r>
            <w:r w:rsidR="002E1585" w:rsidRPr="001C4586">
              <w:rPr>
                <w:sz w:val="24"/>
                <w:szCs w:val="24"/>
                <w:lang w:eastAsia="en-US"/>
              </w:rPr>
              <w:t>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доврачебную </w:t>
            </w:r>
            <w:r w:rsidR="002E1585">
              <w:rPr>
                <w:sz w:val="24"/>
                <w:szCs w:val="24"/>
                <w:lang w:eastAsia="en-US"/>
              </w:rPr>
              <w:t>по</w:t>
            </w:r>
            <w:r w:rsidR="002E1585" w:rsidRPr="001C4586">
              <w:rPr>
                <w:sz w:val="24"/>
                <w:szCs w:val="24"/>
                <w:lang w:eastAsia="en-US"/>
              </w:rPr>
              <w:t>мощь сельскохозяйственным животным в неотложных ситуациях.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опыт: определения клинического состояния животных;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первую помощь сельскохозяйственным животным;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акушерскую помощь сельскохозяйственным животным.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сельскохозяйственным животным акушерскую помощь;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основные методы терапевтической техники для сельскохозяйственных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Участвовать в проведении ветеринарного приема.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3.1</w:t>
            </w:r>
            <w:r w:rsidRPr="00352040">
              <w:t xml:space="preserve">. Проводить ветеринарный контроль убойных животных.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проведение предубойного осмотра</w:t>
            </w:r>
            <w:r w:rsidRPr="00934B54">
              <w:rPr>
                <w:spacing w:val="2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животных;</w:t>
            </w:r>
          </w:p>
          <w:p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  <w:tab w:val="left" w:pos="1780"/>
                <w:tab w:val="left" w:pos="2473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3.2.</w:t>
            </w:r>
            <w:r w:rsidRPr="00352040">
              <w:t xml:space="preserve"> Проводить забор образцов крови, молока, мочи, фекалий, их упаковку и подготовку к исследованию.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:rsidR="002E1585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6"/>
                <w:sz w:val="24"/>
                <w:szCs w:val="24"/>
              </w:rPr>
              <w:t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исследований;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3.3.</w:t>
            </w:r>
            <w:r w:rsidRPr="00352040">
              <w:t xml:space="preserve"> Проводить забор образцов продуктов и сырья животного происхождения для ветеринарно-санитарной экспертизы.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6"/>
                <w:sz w:val="24"/>
                <w:szCs w:val="24"/>
              </w:rPr>
              <w:t>для</w:t>
            </w:r>
          </w:p>
          <w:p w:rsidR="002E1585" w:rsidRPr="00934B54" w:rsidRDefault="002E1585" w:rsidP="00AD76A5">
            <w:pPr>
              <w:pStyle w:val="TableParagrap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исследований;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472"/>
                <w:tab w:val="left" w:pos="1994"/>
              </w:tabs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3.4.</w:t>
            </w:r>
            <w:r w:rsidRPr="00352040">
              <w:t xml:space="preserve"> Определять соответствие продуктов и сырья животного происхождения стандартам на продукцию животноводства.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934B54" w:rsidRDefault="002E1585" w:rsidP="00AD76A5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3.5.</w:t>
            </w:r>
            <w:r w:rsidRPr="00352040">
              <w:t xml:space="preserve"> Проводить обеззараживание не соответствующих стандартам качества продуктов и сырья животного происхождения, утилизацию конфискатов.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994"/>
                <w:tab w:val="left" w:pos="2024"/>
              </w:tabs>
              <w:ind w:right="94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1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обеззараживание нестандартных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2024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утилизацию </w:t>
            </w:r>
            <w:r w:rsidRPr="00934B54">
              <w:rPr>
                <w:spacing w:val="-3"/>
                <w:sz w:val="24"/>
                <w:szCs w:val="24"/>
              </w:rPr>
              <w:t xml:space="preserve">конфискатов </w:t>
            </w:r>
            <w:r w:rsidRPr="00934B54">
              <w:rPr>
                <w:spacing w:val="-11"/>
                <w:sz w:val="24"/>
                <w:szCs w:val="24"/>
              </w:rPr>
              <w:t xml:space="preserve">и </w:t>
            </w:r>
            <w:r w:rsidRPr="00934B54">
              <w:rPr>
                <w:sz w:val="24"/>
                <w:szCs w:val="24"/>
              </w:rPr>
              <w:t>зараженного</w:t>
            </w:r>
            <w:r w:rsidRPr="00934B54">
              <w:rPr>
                <w:spacing w:val="-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материала;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3.6.</w:t>
            </w:r>
            <w:r w:rsidRPr="00352040">
              <w:t xml:space="preserve">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:rsidR="002E1585" w:rsidRPr="00934B54" w:rsidRDefault="002E1585" w:rsidP="00AD76A5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1"/>
                <w:sz w:val="24"/>
                <w:szCs w:val="24"/>
              </w:rPr>
              <w:t>животного</w:t>
            </w:r>
            <w:r w:rsidRPr="00934B54">
              <w:rPr>
                <w:spacing w:val="-3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61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3.7.</w:t>
            </w:r>
            <w:r w:rsidRPr="00352040">
              <w:t xml:space="preserve"> Участвовать в проведении патологоанатомического вскрытия.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:rsidR="002E1585" w:rsidRPr="001C4586" w:rsidRDefault="002E1585" w:rsidP="00AD76A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вскрывать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трупы </w:t>
            </w:r>
            <w:r w:rsidRPr="00934B54">
              <w:rPr>
                <w:sz w:val="24"/>
                <w:szCs w:val="24"/>
              </w:rPr>
              <w:t>животных;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3.8.</w:t>
            </w:r>
            <w:r w:rsidRPr="00352040">
              <w:t xml:space="preserve"> Участвовать в отборе, консервировании, упаковке и пересылке патологического материала.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</w:t>
            </w:r>
          </w:p>
          <w:p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сельскохозяйственной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</w:p>
          <w:p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животного происхождения;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428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консервировать,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586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pacing w:val="-3"/>
                <w:sz w:val="24"/>
                <w:szCs w:val="24"/>
              </w:rPr>
              <w:t>упаковывать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  <w:r w:rsidRPr="00934B54">
              <w:rPr>
                <w:spacing w:val="1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пересылать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47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пробы</w:t>
            </w:r>
            <w:r w:rsidRPr="00934B54">
              <w:rPr>
                <w:sz w:val="24"/>
                <w:szCs w:val="24"/>
              </w:rPr>
              <w:tab/>
              <w:t>биологического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556"/>
                <w:tab w:val="left" w:pos="295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материала,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3"/>
                <w:sz w:val="24"/>
                <w:szCs w:val="24"/>
              </w:rPr>
              <w:t>продуктов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</w:p>
          <w:p w:rsidR="002E1585" w:rsidRPr="00934B54" w:rsidRDefault="002E1585" w:rsidP="00AD76A5">
            <w:pPr>
              <w:pStyle w:val="TableParagraph"/>
              <w:tabs>
                <w:tab w:val="left" w:pos="1994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сырья</w:t>
            </w:r>
            <w:r w:rsidRPr="00934B54">
              <w:rPr>
                <w:sz w:val="24"/>
                <w:szCs w:val="24"/>
              </w:rPr>
              <w:tab/>
              <w:t>животного</w:t>
            </w:r>
          </w:p>
          <w:p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4.1.</w:t>
            </w:r>
            <w:r w:rsidRPr="00352040">
      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1D0B82" w:rsidRDefault="002E1585" w:rsidP="00AD76A5">
            <w:pPr>
              <w:jc w:val="both"/>
              <w:rPr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знать</w:t>
            </w:r>
            <w:r w:rsidRPr="001D0B82">
              <w:rPr>
                <w:color w:val="000000"/>
              </w:rPr>
              <w:t>:</w:t>
            </w:r>
          </w:p>
          <w:p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:rsidR="002E1585" w:rsidRPr="001D0B82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уметь:</w:t>
            </w:r>
          </w:p>
          <w:p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AD76A5">
              <w:rPr>
                <w:b/>
                <w:bCs/>
                <w:color w:val="000000"/>
              </w:rPr>
              <w:t>приобрести</w:t>
            </w:r>
            <w:r w:rsidRPr="001D0B82">
              <w:rPr>
                <w:b/>
                <w:bCs/>
                <w:color w:val="000000"/>
              </w:rPr>
              <w:t xml:space="preserve"> практический опыт </w:t>
            </w:r>
            <w:r>
              <w:t>подготовки</w:t>
            </w:r>
            <w:r w:rsidRPr="00282383">
              <w:t xml:space="preserve"> информационных материалов</w:t>
            </w:r>
            <w:r>
              <w:t xml:space="preserve"> </w:t>
            </w:r>
            <w:r w:rsidRPr="00282383">
              <w:t>ветеринарной тема</w:t>
            </w:r>
            <w:r>
              <w:t>тики.</w:t>
            </w:r>
          </w:p>
          <w:p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4.2.</w:t>
            </w:r>
            <w:r w:rsidRPr="00352040">
              <w:t xml:space="preserve">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8B7B8C" w:rsidRDefault="002E1585" w:rsidP="00AD76A5">
            <w:pPr>
              <w:jc w:val="both"/>
              <w:rPr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знать</w:t>
            </w:r>
            <w:r w:rsidRPr="008B7B8C">
              <w:rPr>
                <w:color w:val="000000"/>
              </w:rPr>
              <w:t>:</w:t>
            </w:r>
          </w:p>
          <w:p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:rsidR="002E1585" w:rsidRPr="008B7B8C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уметь:</w:t>
            </w:r>
          </w:p>
          <w:p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>приобрести практический опыт в</w:t>
            </w:r>
            <w:r w:rsidRPr="008B7B8C"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4.3.</w:t>
            </w:r>
            <w:r w:rsidRPr="00352040">
              <w:t xml:space="preserve"> Знакомить работников животноводства и владельцев сельскохозяйственных животных с приемами первой помощи животным. </w:t>
            </w:r>
          </w:p>
          <w:p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:rsidR="002E1585" w:rsidRPr="00934B54" w:rsidRDefault="002E1585" w:rsidP="00AD76A5">
            <w:pPr>
              <w:tabs>
                <w:tab w:val="left" w:pos="1780"/>
                <w:tab w:val="left" w:pos="2473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4.4.</w:t>
            </w:r>
            <w:r w:rsidRPr="00352040">
              <w:t xml:space="preserve"> Давать рекомендации по особенностям содержания, кормления и использования животных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Default="002E1585" w:rsidP="00BC60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4C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иметь представление об </w:t>
            </w:r>
            <w:r w:rsidRPr="00D04C4C">
              <w:rPr>
                <w:color w:val="000000"/>
              </w:rPr>
              <w:t xml:space="preserve"> особенностя</w:t>
            </w:r>
            <w:r>
              <w:rPr>
                <w:color w:val="000000"/>
              </w:rPr>
              <w:t>х</w:t>
            </w:r>
            <w:r w:rsidRPr="00D04C4C">
              <w:rPr>
                <w:color w:val="000000"/>
              </w:rPr>
              <w:t xml:space="preserve"> содержания, кормления и использования животных-производителей.</w:t>
            </w:r>
            <w:r>
              <w:rPr>
                <w:color w:val="000000"/>
              </w:rPr>
              <w:t xml:space="preserve"> </w:t>
            </w:r>
          </w:p>
          <w:p w:rsidR="002E1585" w:rsidRPr="00D04C4C" w:rsidRDefault="002E1585" w:rsidP="00BC60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- давать рекомендации, совместно с ветеринарным врачом, по </w:t>
            </w:r>
            <w:r w:rsidRPr="00D04C4C">
              <w:rPr>
                <w:color w:val="000000"/>
              </w:rPr>
              <w:t xml:space="preserve"> содержани</w:t>
            </w:r>
            <w:r>
              <w:rPr>
                <w:color w:val="000000"/>
              </w:rPr>
              <w:t>ю, кормлению</w:t>
            </w:r>
            <w:r w:rsidRPr="00D04C4C">
              <w:rPr>
                <w:color w:val="000000"/>
              </w:rPr>
              <w:t xml:space="preserve"> и использовани</w:t>
            </w:r>
            <w:r>
              <w:rPr>
                <w:color w:val="000000"/>
              </w:rPr>
              <w:t>ю</w:t>
            </w:r>
            <w:r w:rsidRPr="00D04C4C">
              <w:rPr>
                <w:color w:val="000000"/>
              </w:rPr>
              <w:t xml:space="preserve"> производителей.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4.5.</w:t>
            </w:r>
            <w:r w:rsidRPr="00352040">
              <w:t xml:space="preserve"> Информировать население о планирующихся и проводимых ветеринарно</w:t>
            </w:r>
            <w:r>
              <w:t>-</w:t>
            </w:r>
            <w:r w:rsidRPr="000C38FA">
              <w:t>-санитарных, профилактических и зоогигиенических мероприятиях.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:rsidR="002E1585" w:rsidRPr="00934B54" w:rsidRDefault="002E1585" w:rsidP="00AD76A5">
            <w:pPr>
              <w:tabs>
                <w:tab w:val="left" w:pos="1428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C623B" w:rsidRDefault="006C623B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34394030"/>
      <w:bookmarkStart w:id="16" w:name="_Toc35420156"/>
    </w:p>
    <w:p w:rsidR="006C623B" w:rsidRDefault="006C623B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E1585" w:rsidRPr="00F15D32" w:rsidRDefault="002E1585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15D32">
        <w:rPr>
          <w:rFonts w:ascii="Times New Roman" w:hAnsi="Times New Roman" w:cs="Times New Roman"/>
          <w:color w:val="auto"/>
        </w:rPr>
        <w:t xml:space="preserve">6. Аттестация </w:t>
      </w:r>
      <w:bookmarkEnd w:id="15"/>
      <w:r w:rsidRPr="00F15D32">
        <w:rPr>
          <w:rFonts w:ascii="Times New Roman" w:hAnsi="Times New Roman" w:cs="Times New Roman"/>
          <w:color w:val="auto"/>
        </w:rPr>
        <w:t>по итогам производственной практики</w:t>
      </w:r>
      <w:bookmarkEnd w:id="16"/>
    </w:p>
    <w:p w:rsidR="002E1585" w:rsidRPr="00F15D32" w:rsidRDefault="002E1585" w:rsidP="00F15D32">
      <w:pPr>
        <w:ind w:firstLine="720"/>
        <w:jc w:val="both"/>
        <w:rPr>
          <w:sz w:val="24"/>
          <w:szCs w:val="24"/>
        </w:rPr>
      </w:pP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Целью оценки по производственной (преддипломной) практике является оценка освоения практического опыта и формирование профессиональных и общих компетенций.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Формой аттестации по производственной практике является дифферен-цированный зачет.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Оценивание производственной (преддипломной) практики производится на основании: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сведений, отраженных в дневнике по практике;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проверки отчета по практике, выполненного в соответствии с индиви-дуальным заданием;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аттестационного листа по производственной практике с отражением уровня освоения ПК;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характеристики профессиональной деятельности студента с места прохождения практики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практика, с отражением уровня освоения ОК.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Контроль и оценка качества освоения обучающимися практического опыта проводится на основании накопительной системы оценивания. Итоговая оценка ставится по 5-бальной системе.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Контроль и оценка </w:t>
      </w: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освоения обучающимися практического опыта предусматривает: </w:t>
      </w:r>
    </w:p>
    <w:p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>- текущий контроль</w:t>
      </w:r>
      <w:r w:rsidRPr="00F15D32">
        <w:rPr>
          <w:sz w:val="24"/>
          <w:szCs w:val="24"/>
        </w:rPr>
        <w:t xml:space="preserve">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выполнение видов работ в соответствии с выданными индивидуальными заданиями, составленными на основании программы ПМ; конкретное отражение данных сведений – в дневнике практиканта; 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 xml:space="preserve">- промежуточную аттестацию: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оформление и защита дневника/отчета по производственной практике. </w:t>
      </w:r>
    </w:p>
    <w:p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b/>
          <w:bCs/>
          <w:sz w:val="24"/>
          <w:szCs w:val="24"/>
        </w:rPr>
        <w:t xml:space="preserve">Итогом прохождения производственной (преддипломной) практики и освоения предусмотренного практического опыта </w:t>
      </w:r>
      <w:r w:rsidRPr="00F15D32">
        <w:rPr>
          <w:sz w:val="24"/>
          <w:szCs w:val="24"/>
        </w:rPr>
        <w:t>является качественная оценка в баллах по 5-ти бальной системе, которая выставляется на основе результатов текущего контроля и промежуточной аттестации.</w:t>
      </w:r>
    </w:p>
    <w:p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>Критерии оценки: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5811"/>
      </w:tblGrid>
      <w:tr w:rsidR="002E1585" w:rsidRPr="00F15D32" w:rsidTr="00D35DDA">
        <w:trPr>
          <w:trHeight w:val="107"/>
        </w:trPr>
        <w:tc>
          <w:tcPr>
            <w:tcW w:w="3475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Шкала </w:t>
            </w:r>
          </w:p>
        </w:tc>
        <w:tc>
          <w:tcPr>
            <w:tcW w:w="5811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Критерий </w:t>
            </w:r>
          </w:p>
        </w:tc>
      </w:tr>
      <w:tr w:rsidR="002E1585" w:rsidRPr="00F15D32" w:rsidTr="00D35DDA">
        <w:trPr>
          <w:trHeight w:val="1351"/>
        </w:trPr>
        <w:tc>
          <w:tcPr>
            <w:tcW w:w="3475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«5» отлично </w:t>
            </w:r>
          </w:p>
        </w:tc>
        <w:tc>
          <w:tcPr>
            <w:tcW w:w="5811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высоким качеством в соответствии с полученным заданием, все умения освоены качественно,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высокий уровень работы практиканта; отчет по практике выполнен в соответ-ствии с индивидуальным заданием без замечаний, все вопросы раскрыты полностью, оформление отчета выполнено в соответствии с требованиями; необходимые ПК, ОК продемонстрированы на высоком уровне; </w:t>
            </w:r>
          </w:p>
        </w:tc>
      </w:tr>
      <w:tr w:rsidR="002E1585" w:rsidRPr="00F15D32" w:rsidTr="00D35DDA">
        <w:trPr>
          <w:trHeight w:val="1351"/>
        </w:trPr>
        <w:tc>
          <w:tcPr>
            <w:tcW w:w="3475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«4» хорошо </w:t>
            </w:r>
          </w:p>
        </w:tc>
        <w:tc>
          <w:tcPr>
            <w:tcW w:w="5811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достаточным качеством в соответствии с полученным заданием, все умения в общем освоены,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хороший уровень работы практиканта; отчет по практике выполнен в соответствии с индивидуальным заданием, допустимы незначи-тельные замечания, оформление отчета выполнено в соответствии с требованиями; необходимые ПК, ОК продемонстрированы на хорошем уровне; </w:t>
            </w:r>
          </w:p>
        </w:tc>
      </w:tr>
      <w:tr w:rsidR="002E1585" w:rsidRPr="00F15D32" w:rsidTr="00D35DDA">
        <w:trPr>
          <w:trHeight w:val="1351"/>
        </w:trPr>
        <w:tc>
          <w:tcPr>
            <w:tcW w:w="3475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«3» удовлетворительно </w:t>
            </w:r>
          </w:p>
        </w:tc>
        <w:tc>
          <w:tcPr>
            <w:tcW w:w="5811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не все виды работ по полученному заданию выполнены в полном объеме, уровень качества выполненных работ минимальный; не все умения освоены, продемонстрирован практический опыт с недостатками; дневник отражает текущую работу и характеризует минимальный, но достаточный уровень работы практиканта; отчет по практике выполнен в соответствии с индивидуальным заданием с допустимыми замечаниями, оформление отчета выполнено в соответствии с требованиями, есть допустимые недочеты; ПК, ОК продемонстрированы на минимально необходимом уровне; </w:t>
            </w:r>
          </w:p>
        </w:tc>
      </w:tr>
      <w:tr w:rsidR="002E1585" w:rsidRPr="00F15D32" w:rsidTr="00D35DDA">
        <w:trPr>
          <w:trHeight w:val="523"/>
        </w:trPr>
        <w:tc>
          <w:tcPr>
            <w:tcW w:w="3475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«2» неудовлетворительно </w:t>
            </w:r>
          </w:p>
        </w:tc>
        <w:tc>
          <w:tcPr>
            <w:tcW w:w="5811" w:type="dxa"/>
          </w:tcPr>
          <w:p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D32">
              <w:rPr>
                <w:rFonts w:eastAsia="SimSun"/>
                <w:sz w:val="24"/>
                <w:szCs w:val="24"/>
                <w:lang w:eastAsia="zh-CN"/>
              </w:rPr>
              <w:t>обучающимся не выполнено полученное задание, не продемонстрирован практический опыт освоения содержания учебной практики; дневник не отражает текущую работу; отчет по практике не выполнен или выполнен на низком уровне, допущены значитель</w:t>
            </w:r>
            <w:r w:rsidRPr="00F15D32">
              <w:rPr>
                <w:sz w:val="24"/>
                <w:szCs w:val="24"/>
              </w:rPr>
              <w:t xml:space="preserve">ные ошибки, не соответствует индивидуальному заданию; необходимые ПК, ОК не продемонстрированы или их низкий уровень, не соответствует минимально необходимому. </w:t>
            </w:r>
          </w:p>
          <w:p w:rsidR="002E1585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70E5E" w:rsidRPr="00F15D32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D1711" w:rsidRPr="008D1711" w:rsidRDefault="009923E9" w:rsidP="008D1711">
      <w:pPr>
        <w:jc w:val="right"/>
        <w:rPr>
          <w:b/>
          <w:lang w:eastAsia="en-US"/>
        </w:rPr>
      </w:pPr>
      <w:r>
        <w:rPr>
          <w:b/>
          <w:lang w:eastAsia="en-US"/>
        </w:rPr>
        <w:t>Приложение</w:t>
      </w:r>
      <w:r w:rsidR="008D1711">
        <w:rPr>
          <w:b/>
          <w:lang w:eastAsia="en-US"/>
        </w:rPr>
        <w:t xml:space="preserve"> 1</w:t>
      </w:r>
    </w:p>
    <w:p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>ХАРАКТЕРИСТИКА</w:t>
      </w:r>
    </w:p>
    <w:p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по итогам производственной практики</w:t>
      </w:r>
      <w:r>
        <w:rPr>
          <w:lang w:eastAsia="en-US"/>
        </w:rPr>
        <w:t xml:space="preserve"> (преддипломной)</w:t>
      </w:r>
    </w:p>
    <w:p w:rsidR="008D1711" w:rsidRPr="008D1711" w:rsidRDefault="008D1711" w:rsidP="008D1711">
      <w:pPr>
        <w:rPr>
          <w:i/>
          <w:lang w:eastAsia="en-US"/>
        </w:rPr>
      </w:pPr>
      <w:r>
        <w:rPr>
          <w:lang w:eastAsia="en-US"/>
        </w:rPr>
        <w:t>Обучающегося</w:t>
      </w:r>
      <w:r w:rsidRPr="008D1711">
        <w:rPr>
          <w:u w:val="single"/>
          <w:lang w:eastAsia="en-US"/>
        </w:rPr>
        <w:t>________________________________________________________     _   _</w:t>
      </w:r>
    </w:p>
    <w:p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            </w:t>
      </w:r>
      <w:r w:rsidRPr="008D1711">
        <w:rPr>
          <w:lang w:eastAsia="en-US"/>
        </w:rPr>
        <w:t xml:space="preserve"> группы</w:t>
      </w: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tabs>
          <w:tab w:val="right" w:pos="9355"/>
        </w:tabs>
        <w:ind w:right="-1"/>
        <w:rPr>
          <w:lang w:eastAsia="en-US"/>
        </w:rPr>
      </w:pPr>
      <w:r w:rsidRPr="008D1711">
        <w:rPr>
          <w:lang w:eastAsia="en-US"/>
        </w:rPr>
        <w:t xml:space="preserve">Специальность </w:t>
      </w:r>
      <w:r w:rsidRPr="008D1711">
        <w:rPr>
          <w:spacing w:val="-2"/>
          <w:u w:val="single"/>
          <w:lang w:eastAsia="en-US"/>
        </w:rPr>
        <w:tab/>
      </w:r>
      <w:r w:rsidRPr="008D1711">
        <w:rPr>
          <w:spacing w:val="-2"/>
          <w:u w:val="single"/>
          <w:lang w:eastAsia="en-US"/>
        </w:rPr>
        <w:tab/>
      </w:r>
    </w:p>
    <w:p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код и наименование</w:t>
      </w:r>
    </w:p>
    <w:p w:rsidR="008D1711" w:rsidRPr="008D1711" w:rsidRDefault="008D1711" w:rsidP="008D1711">
      <w:pPr>
        <w:tabs>
          <w:tab w:val="right" w:pos="9355"/>
        </w:tabs>
        <w:rPr>
          <w:u w:val="single"/>
          <w:lang w:eastAsia="en-US"/>
        </w:rPr>
      </w:pPr>
      <w:r w:rsidRPr="008D1711">
        <w:rPr>
          <w:lang w:eastAsia="en-US"/>
        </w:rPr>
        <w:t>Вид и название практики</w:t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</w:t>
      </w:r>
    </w:p>
    <w:p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</w:t>
      </w:r>
      <w:r w:rsidRPr="008D1711">
        <w:rPr>
          <w:lang w:eastAsia="en-US"/>
        </w:rPr>
        <w:t xml:space="preserve"> часов с </w:t>
      </w:r>
      <w:r w:rsidRPr="008D1711">
        <w:rPr>
          <w:u w:val="single"/>
          <w:lang w:eastAsia="en-US"/>
        </w:rPr>
        <w:t xml:space="preserve">«       »                  20     </w:t>
      </w:r>
      <w:r w:rsidRPr="008D1711">
        <w:rPr>
          <w:lang w:eastAsia="en-US"/>
        </w:rPr>
        <w:t xml:space="preserve"> г.    по </w:t>
      </w:r>
      <w:r w:rsidRPr="008D1711">
        <w:rPr>
          <w:u w:val="single"/>
          <w:lang w:eastAsia="en-US"/>
        </w:rPr>
        <w:t xml:space="preserve">«     »                      20      </w:t>
      </w:r>
      <w:r w:rsidRPr="008D1711">
        <w:rPr>
          <w:lang w:eastAsia="en-US"/>
        </w:rPr>
        <w:t xml:space="preserve"> г.</w:t>
      </w:r>
    </w:p>
    <w:p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в организации:</w:t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:rsidR="008D1711" w:rsidRPr="008D1711" w:rsidRDefault="008D1711" w:rsidP="008D1711">
      <w:pPr>
        <w:jc w:val="center"/>
        <w:rPr>
          <w:b/>
          <w:lang w:eastAsia="en-US"/>
        </w:rPr>
      </w:pPr>
    </w:p>
    <w:p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 xml:space="preserve">Заключение руководителя практики о работе </w:t>
      </w:r>
      <w:r>
        <w:rPr>
          <w:b/>
          <w:lang w:eastAsia="en-US"/>
        </w:rPr>
        <w:t>обучающегося</w:t>
      </w:r>
      <w:r w:rsidRPr="008D1711">
        <w:rPr>
          <w:b/>
          <w:lang w:eastAsia="en-US"/>
        </w:rPr>
        <w:t>:</w:t>
      </w:r>
    </w:p>
    <w:p w:rsidR="008D1711" w:rsidRPr="008D1711" w:rsidRDefault="008D1711" w:rsidP="008D1711">
      <w:pPr>
        <w:jc w:val="center"/>
        <w:rPr>
          <w:b/>
          <w:lang w:eastAsia="en-US"/>
        </w:rPr>
      </w:pPr>
    </w:p>
    <w:p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lang w:eastAsia="en-US"/>
        </w:rPr>
        <w:t xml:space="preserve">1. Инструктаж по технике безопасности, пожарной безопасности и производственной санитарии проведен  </w:t>
      </w:r>
      <w:r w:rsidRPr="008D1711">
        <w:rPr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ind w:right="2125"/>
        <w:jc w:val="right"/>
        <w:rPr>
          <w:i/>
          <w:lang w:eastAsia="en-US"/>
        </w:rPr>
      </w:pPr>
      <w:r w:rsidRPr="008D1711">
        <w:rPr>
          <w:i/>
          <w:lang w:eastAsia="en-US"/>
        </w:rPr>
        <w:t xml:space="preserve">дата </w:t>
      </w:r>
    </w:p>
    <w:p w:rsidR="008D1711" w:rsidRPr="008D1711" w:rsidRDefault="008D1711" w:rsidP="008D1711">
      <w:pPr>
        <w:jc w:val="center"/>
        <w:rPr>
          <w:i/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2. В ходе практики </w:t>
      </w:r>
      <w:r>
        <w:rPr>
          <w:lang w:eastAsia="en-US"/>
        </w:rPr>
        <w:t>обучающийся</w:t>
      </w:r>
      <w:r w:rsidRPr="008D1711">
        <w:rPr>
          <w:lang w:eastAsia="en-US"/>
        </w:rPr>
        <w:t xml:space="preserve"> показал: </w:t>
      </w: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1) Теоретическую подготовку_______________________________________</w:t>
      </w:r>
    </w:p>
    <w:p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        </w:t>
      </w:r>
      <w:r w:rsidRPr="008D1711">
        <w:rPr>
          <w:i/>
          <w:lang w:eastAsia="en-US"/>
        </w:rPr>
        <w:t>отлично, хорошо, удовлетворительно, неудовлетворительно</w:t>
      </w: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2) Освоил основные виды работ в качестве (рабочего, дублера, техника) (перечислить, оценить, рекомендации к разряду по рабочей профессии)</w:t>
      </w: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3) Качество выполняемых работ____________________________________</w:t>
      </w:r>
      <w:r>
        <w:rPr>
          <w:lang w:eastAsia="en-US"/>
        </w:rPr>
        <w:t>_______________</w:t>
      </w:r>
      <w:r w:rsidRPr="008D1711">
        <w:rPr>
          <w:lang w:eastAsia="en-US"/>
        </w:rPr>
        <w:t>_</w:t>
      </w:r>
    </w:p>
    <w:p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                                   отлично, хорошо, удовлетворительно, неудовлетворительно                                                                     </w:t>
      </w: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4) Оценка трудовой дисциплины (случаи нарушения, взыскания, замечания и виды поощрения)__________________________________________________</w:t>
      </w:r>
    </w:p>
    <w:p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</w:t>
      </w:r>
      <w:r>
        <w:rPr>
          <w:i/>
          <w:lang w:eastAsia="en-US"/>
        </w:rPr>
        <w:t>от</w:t>
      </w:r>
      <w:r w:rsidRPr="008D1711">
        <w:rPr>
          <w:i/>
          <w:lang w:eastAsia="en-US"/>
        </w:rPr>
        <w:t>лично, хорошо, удовлетворительно, неудовлетворительно</w:t>
      </w: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5) Оценка качества ведения документации по практике (дневника, отчета)</w:t>
      </w: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</w:t>
      </w:r>
      <w:r>
        <w:rPr>
          <w:lang w:eastAsia="en-US"/>
        </w:rPr>
        <w:t>_____________________________</w:t>
      </w:r>
    </w:p>
    <w:p w:rsidR="008D1711" w:rsidRPr="008D1711" w:rsidRDefault="008D1711" w:rsidP="008D1711">
      <w:pPr>
        <w:rPr>
          <w:lang w:eastAsia="en-US"/>
        </w:rPr>
      </w:pPr>
      <w:r w:rsidRPr="008D1711">
        <w:rPr>
          <w:i/>
          <w:lang w:eastAsia="en-US"/>
        </w:rPr>
        <w:t xml:space="preserve">                                       отлично, хорошо, удовлетворительно, неудовлетворительно</w:t>
      </w:r>
      <w:r w:rsidRPr="008D1711">
        <w:rPr>
          <w:lang w:eastAsia="en-US"/>
        </w:rPr>
        <w:t xml:space="preserve"> </w:t>
      </w: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9923E9" w:rsidP="008D1711">
      <w:pPr>
        <w:rPr>
          <w:lang w:eastAsia="en-US"/>
        </w:rPr>
      </w:pPr>
      <w:r>
        <w:rPr>
          <w:lang w:eastAsia="en-US"/>
        </w:rPr>
        <w:t>3</w:t>
      </w:r>
      <w:r w:rsidR="008D1711" w:rsidRPr="008D1711">
        <w:rPr>
          <w:lang w:eastAsia="en-US"/>
        </w:rPr>
        <w:t>. Оценка сформированности общих компетенций (да/нет):</w:t>
      </w:r>
    </w:p>
    <w:p w:rsidR="008D1711" w:rsidRPr="008D1711" w:rsidRDefault="008D1711" w:rsidP="008D171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7"/>
        <w:gridCol w:w="2181"/>
      </w:tblGrid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Код и наименование общих компетенций</w:t>
            </w:r>
          </w:p>
        </w:tc>
        <w:tc>
          <w:tcPr>
            <w:tcW w:w="2233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Оценка (да/нет)</w:t>
            </w: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338" w:type="dxa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</w:tbl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4  Рекомендация к разряду по рабочей профессии: </w:t>
      </w:r>
    </w:p>
    <w:p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left" w:pos="2311"/>
        </w:tabs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rPr>
          <w:lang w:eastAsia="en-US"/>
        </w:rPr>
      </w:pPr>
    </w:p>
    <w:p w:rsidR="008D1711" w:rsidRPr="008D1711" w:rsidRDefault="008D1711" w:rsidP="008D1711">
      <w:pPr>
        <w:tabs>
          <w:tab w:val="left" w:pos="2528"/>
          <w:tab w:val="left" w:pos="5727"/>
        </w:tabs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2528"/>
          <w:tab w:val="left" w:pos="5727"/>
        </w:tabs>
        <w:rPr>
          <w:lang w:eastAsia="en-US"/>
        </w:rPr>
      </w:pPr>
    </w:p>
    <w:p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от  Университета                 _____________</w:t>
      </w:r>
      <w:r w:rsidRPr="008D1711">
        <w:rPr>
          <w:u w:val="single"/>
          <w:lang w:eastAsia="en-US"/>
        </w:rPr>
        <w:t xml:space="preserve">          </w:t>
      </w:r>
      <w:r w:rsidRPr="008D1711">
        <w:rPr>
          <w:lang w:eastAsia="en-US"/>
        </w:rPr>
        <w:t xml:space="preserve">      </w:t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         </w:t>
      </w:r>
      <w:r w:rsidRPr="008D1711">
        <w:rPr>
          <w:i/>
          <w:lang w:eastAsia="en-US"/>
        </w:rPr>
        <w:t>подпись, дата                     Ф.И.О., должность</w:t>
      </w: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С результатами прохождения    ___________</w:t>
      </w:r>
      <w:r w:rsidRPr="008D1711">
        <w:rPr>
          <w:u w:val="single"/>
          <w:lang w:eastAsia="en-US"/>
        </w:rPr>
        <w:t xml:space="preserve">     </w:t>
      </w:r>
      <w:r w:rsidRPr="008D1711">
        <w:rPr>
          <w:lang w:eastAsia="en-US"/>
        </w:rPr>
        <w:t xml:space="preserve">   </w:t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</w:t>
      </w:r>
      <w:r w:rsidRPr="008D1711">
        <w:rPr>
          <w:i/>
          <w:lang w:eastAsia="en-US"/>
        </w:rPr>
        <w:t>подпись, дата                  Ф.И.О, обучающегося</w:t>
      </w:r>
    </w:p>
    <w:p w:rsidR="008D1711" w:rsidRPr="008D1711" w:rsidRDefault="008D1711" w:rsidP="008D1711">
      <w:pPr>
        <w:rPr>
          <w:rFonts w:ascii="Calibri" w:hAnsi="Calibri"/>
          <w:lang w:eastAsia="en-US"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Default="008D1711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Default="009923E9" w:rsidP="008D1711">
      <w:pPr>
        <w:ind w:firstLine="708"/>
        <w:jc w:val="both"/>
        <w:rPr>
          <w:b/>
        </w:rPr>
      </w:pPr>
    </w:p>
    <w:p w:rsidR="009923E9" w:rsidRPr="008D1711" w:rsidRDefault="009923E9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9923E9" w:rsidP="009923E9">
      <w:pPr>
        <w:ind w:firstLine="708"/>
        <w:jc w:val="right"/>
        <w:rPr>
          <w:b/>
        </w:rPr>
      </w:pPr>
      <w:r>
        <w:rPr>
          <w:b/>
        </w:rPr>
        <w:t>Приложение 2</w:t>
      </w:r>
    </w:p>
    <w:p w:rsidR="008D1711" w:rsidRPr="008D1711" w:rsidRDefault="008D1711" w:rsidP="008D1711">
      <w:pPr>
        <w:ind w:firstLine="708"/>
        <w:jc w:val="both"/>
        <w:rPr>
          <w:b/>
        </w:rPr>
      </w:pPr>
    </w:p>
    <w:p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АТТЕСТАЦИОННЫЙ ЛИСТ ПО </w:t>
      </w:r>
      <w:r w:rsidR="009923E9">
        <w:rPr>
          <w:b/>
          <w:spacing w:val="-6"/>
          <w:sz w:val="24"/>
          <w:szCs w:val="24"/>
        </w:rPr>
        <w:t>ПРОИЗВОДСТВЕННОЙ</w:t>
      </w:r>
      <w:r w:rsidRPr="008D1711">
        <w:rPr>
          <w:b/>
          <w:spacing w:val="-6"/>
          <w:sz w:val="24"/>
          <w:szCs w:val="24"/>
        </w:rPr>
        <w:t xml:space="preserve"> ПРАКТИКЕ</w:t>
      </w:r>
      <w:r w:rsidR="009923E9">
        <w:rPr>
          <w:b/>
          <w:spacing w:val="-6"/>
          <w:sz w:val="24"/>
          <w:szCs w:val="24"/>
        </w:rPr>
        <w:t xml:space="preserve"> (ПРЕДДИПЛОМНОЙ)</w:t>
      </w:r>
    </w:p>
    <w:p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Выдан___________________________________________________________________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обучающемуся на ___ курсе по специальности среднего профессионального образования _______________________________________________________________________</w:t>
      </w:r>
    </w:p>
    <w:p w:rsidR="008D1711" w:rsidRPr="008D1711" w:rsidRDefault="008D1711" w:rsidP="008D1711">
      <w:pPr>
        <w:tabs>
          <w:tab w:val="left" w:pos="2250"/>
        </w:tabs>
        <w:ind w:firstLine="709"/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>(код и наименование специальности)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прошедшему </w:t>
      </w:r>
      <w:r w:rsidR="009923E9">
        <w:rPr>
          <w:spacing w:val="-6"/>
          <w:sz w:val="24"/>
          <w:szCs w:val="24"/>
        </w:rPr>
        <w:t>производственную практику (преддипломную)</w:t>
      </w:r>
      <w:r w:rsidRPr="008D1711">
        <w:rPr>
          <w:spacing w:val="-6"/>
          <w:sz w:val="24"/>
          <w:szCs w:val="24"/>
        </w:rPr>
        <w:t xml:space="preserve"> _______________________________________________________________________</w:t>
      </w:r>
    </w:p>
    <w:p w:rsidR="008D1711" w:rsidRPr="008D1711" w:rsidRDefault="008D1711" w:rsidP="008D1711">
      <w:pPr>
        <w:tabs>
          <w:tab w:val="left" w:pos="2250"/>
        </w:tabs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______________________________________________________________________________</w:t>
      </w:r>
      <w:r w:rsidR="009923E9">
        <w:rPr>
          <w:spacing w:val="-6"/>
          <w:sz w:val="24"/>
          <w:szCs w:val="24"/>
        </w:rPr>
        <w:t>_</w:t>
      </w:r>
      <w:r w:rsidRPr="008D1711">
        <w:rPr>
          <w:spacing w:val="-6"/>
          <w:sz w:val="24"/>
          <w:szCs w:val="24"/>
        </w:rPr>
        <w:t xml:space="preserve"> в организации __________________________________________________________________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>(наименование организации)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Сроки практики  с ____ _______________20__г. по ____ ___________20__г.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D1711">
        <w:rPr>
          <w:color w:val="000000"/>
          <w:sz w:val="24"/>
          <w:szCs w:val="24"/>
        </w:rPr>
        <w:t>За время практики выполнены виды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2895"/>
        <w:gridCol w:w="2465"/>
      </w:tblGrid>
      <w:tr w:rsidR="008D1711" w:rsidRPr="008D1711" w:rsidTr="00BF6D18">
        <w:trPr>
          <w:trHeight w:val="736"/>
        </w:trPr>
        <w:tc>
          <w:tcPr>
            <w:tcW w:w="3817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2981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Оценка (по пятибалльной шкале) качества выполнения работ</w:t>
            </w:r>
          </w:p>
        </w:tc>
        <w:tc>
          <w:tcPr>
            <w:tcW w:w="2523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Ф.И.О, должность и подпись руководителя практики от организации</w:t>
            </w:r>
          </w:p>
        </w:tc>
      </w:tr>
      <w:tr w:rsidR="008D1711" w:rsidRPr="008D1711" w:rsidTr="00BF6D18">
        <w:trPr>
          <w:trHeight w:val="276"/>
        </w:trPr>
        <w:tc>
          <w:tcPr>
            <w:tcW w:w="3817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:rsidTr="00BF6D18">
        <w:trPr>
          <w:trHeight w:val="276"/>
        </w:trPr>
        <w:tc>
          <w:tcPr>
            <w:tcW w:w="3817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:rsidTr="00BF6D18">
        <w:trPr>
          <w:trHeight w:val="276"/>
        </w:trPr>
        <w:tc>
          <w:tcPr>
            <w:tcW w:w="3817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:rsidTr="00BF6D18">
        <w:trPr>
          <w:trHeight w:val="276"/>
        </w:trPr>
        <w:tc>
          <w:tcPr>
            <w:tcW w:w="3817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Характеристика профессиональной деятельности обучающегося во время </w:t>
      </w:r>
      <w:r w:rsidR="009923E9">
        <w:rPr>
          <w:b/>
          <w:spacing w:val="-6"/>
          <w:sz w:val="24"/>
          <w:szCs w:val="24"/>
        </w:rPr>
        <w:t xml:space="preserve">производственной </w:t>
      </w:r>
      <w:r w:rsidRPr="008D1711">
        <w:rPr>
          <w:b/>
          <w:spacing w:val="-6"/>
          <w:sz w:val="24"/>
          <w:szCs w:val="24"/>
        </w:rPr>
        <w:t>практики (</w:t>
      </w:r>
      <w:r w:rsidR="009923E9">
        <w:rPr>
          <w:b/>
          <w:spacing w:val="-6"/>
          <w:sz w:val="24"/>
          <w:szCs w:val="24"/>
        </w:rPr>
        <w:t>преддипломной</w:t>
      </w:r>
      <w:r w:rsidRPr="008D1711">
        <w:rPr>
          <w:b/>
          <w:spacing w:val="-6"/>
          <w:sz w:val="24"/>
          <w:szCs w:val="24"/>
        </w:rPr>
        <w:t>)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В ходе </w:t>
      </w:r>
      <w:r w:rsidR="009923E9" w:rsidRPr="009923E9">
        <w:rPr>
          <w:spacing w:val="-6"/>
          <w:sz w:val="24"/>
          <w:szCs w:val="24"/>
        </w:rPr>
        <w:t>производственной практики (преддипломной)</w:t>
      </w:r>
      <w:r w:rsidRPr="008D1711">
        <w:rPr>
          <w:spacing w:val="-6"/>
          <w:sz w:val="24"/>
          <w:szCs w:val="24"/>
        </w:rPr>
        <w:t xml:space="preserve"> обучающийся __________________________________________________</w:t>
      </w:r>
      <w:r w:rsidR="009923E9">
        <w:rPr>
          <w:spacing w:val="-6"/>
          <w:sz w:val="24"/>
          <w:szCs w:val="24"/>
        </w:rPr>
        <w:t>____________________________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1. Приобрел практический опыт: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 xml:space="preserve">     --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2. Овладел следующими профессиональными компетенциями</w:t>
      </w:r>
    </w:p>
    <w:p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i/>
          <w:sz w:val="24"/>
          <w:szCs w:val="24"/>
        </w:rPr>
        <w:t xml:space="preserve">     </w:t>
      </w:r>
      <w:r w:rsidR="009923E9">
        <w:rPr>
          <w:sz w:val="24"/>
          <w:szCs w:val="24"/>
        </w:rPr>
        <w:t>--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i/>
          <w:spacing w:val="-6"/>
          <w:sz w:val="24"/>
          <w:szCs w:val="24"/>
        </w:rPr>
        <w:t>3. Овладел следующими общими компетенциями:</w:t>
      </w:r>
    </w:p>
    <w:p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     </w:t>
      </w:r>
      <w:r w:rsidR="009923E9">
        <w:rPr>
          <w:spacing w:val="-6"/>
          <w:sz w:val="24"/>
          <w:szCs w:val="24"/>
        </w:rPr>
        <w:t>--</w:t>
      </w:r>
    </w:p>
    <w:p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:rsidR="009923E9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Итоговая оценка по практике _____________________ 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Дата ______________ 20 ___ г.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Руководитель практики от Университета ______________ _______</w:t>
      </w:r>
      <w:r w:rsidR="009923E9">
        <w:rPr>
          <w:spacing w:val="-6"/>
          <w:sz w:val="24"/>
          <w:szCs w:val="24"/>
        </w:rPr>
        <w:t>___ ____________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 xml:space="preserve">подпись               должность    </w:t>
      </w:r>
      <w:r w:rsidRPr="008D1711">
        <w:rPr>
          <w:spacing w:val="-6"/>
          <w:sz w:val="20"/>
          <w:szCs w:val="20"/>
        </w:rPr>
        <w:tab/>
        <w:t>Ф.И.О.</w:t>
      </w:r>
      <w:r w:rsidRPr="008D1711">
        <w:rPr>
          <w:spacing w:val="-6"/>
          <w:sz w:val="20"/>
          <w:szCs w:val="20"/>
        </w:rPr>
        <w:tab/>
      </w:r>
      <w:r w:rsidRPr="008D1711">
        <w:rPr>
          <w:i/>
          <w:spacing w:val="-6"/>
          <w:sz w:val="24"/>
          <w:szCs w:val="24"/>
        </w:rPr>
        <w:t xml:space="preserve"> 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 результатами прохождения практики ознакомлен:</w:t>
      </w:r>
    </w:p>
    <w:p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                ______________</w:t>
      </w:r>
    </w:p>
    <w:p w:rsidR="008D1711" w:rsidRPr="008D1711" w:rsidRDefault="008D1711" w:rsidP="008D1711">
      <w:pPr>
        <w:tabs>
          <w:tab w:val="left" w:pos="2250"/>
        </w:tabs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 xml:space="preserve">                       Ф.И.О. обучающегося           </w:t>
      </w:r>
      <w:r w:rsidRPr="008D1711">
        <w:rPr>
          <w:spacing w:val="-6"/>
          <w:sz w:val="20"/>
          <w:szCs w:val="20"/>
        </w:rPr>
        <w:tab/>
      </w:r>
      <w:r w:rsidRPr="008D1711">
        <w:rPr>
          <w:spacing w:val="-6"/>
          <w:sz w:val="20"/>
          <w:szCs w:val="20"/>
        </w:rPr>
        <w:tab/>
        <w:t xml:space="preserve">             </w:t>
      </w:r>
      <w:r w:rsidRPr="008D1711">
        <w:rPr>
          <w:spacing w:val="-6"/>
          <w:sz w:val="20"/>
          <w:szCs w:val="20"/>
        </w:rPr>
        <w:tab/>
        <w:t>подпись</w:t>
      </w:r>
    </w:p>
    <w:p w:rsidR="008D1711" w:rsidRPr="008D1711" w:rsidRDefault="008D1711" w:rsidP="008D1711"/>
    <w:p w:rsidR="008D1711" w:rsidRPr="008D1711" w:rsidRDefault="008D1711" w:rsidP="008D1711">
      <w:pPr>
        <w:jc w:val="both"/>
        <w:rPr>
          <w:b/>
        </w:rPr>
      </w:pPr>
    </w:p>
    <w:p w:rsidR="008D1711" w:rsidRPr="008D1711" w:rsidRDefault="008D1711" w:rsidP="008D1711">
      <w:pPr>
        <w:jc w:val="both"/>
        <w:rPr>
          <w:b/>
        </w:rPr>
      </w:pPr>
    </w:p>
    <w:p w:rsidR="008D1711" w:rsidRPr="008D1711" w:rsidRDefault="009923E9" w:rsidP="009923E9">
      <w:pPr>
        <w:jc w:val="right"/>
        <w:rPr>
          <w:b/>
        </w:rPr>
      </w:pPr>
      <w:r>
        <w:rPr>
          <w:b/>
        </w:rPr>
        <w:t>Приложение 3</w:t>
      </w:r>
    </w:p>
    <w:p w:rsidR="008D1711" w:rsidRPr="008D1711" w:rsidRDefault="008D1711" w:rsidP="008D1711">
      <w:pPr>
        <w:ind w:left="-284"/>
        <w:jc w:val="center"/>
        <w:rPr>
          <w:b/>
          <w:lang w:eastAsia="en-US"/>
        </w:rPr>
      </w:pPr>
      <w:r w:rsidRPr="008D1711">
        <w:rPr>
          <w:b/>
          <w:lang w:eastAsia="en-US"/>
        </w:rPr>
        <w:t>Отчет</w:t>
      </w:r>
    </w:p>
    <w:p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о прохождени</w:t>
      </w:r>
      <w:r w:rsidR="009923E9">
        <w:rPr>
          <w:lang w:eastAsia="en-US"/>
        </w:rPr>
        <w:t>и</w:t>
      </w:r>
      <w:r w:rsidRPr="008D1711">
        <w:rPr>
          <w:lang w:eastAsia="en-US"/>
        </w:rPr>
        <w:t xml:space="preserve"> </w:t>
      </w:r>
      <w:r w:rsidR="009923E9">
        <w:rPr>
          <w:lang w:eastAsia="en-US"/>
        </w:rPr>
        <w:t>ПДП Производственной практики (преддипломной)</w:t>
      </w:r>
    </w:p>
    <w:p w:rsidR="008D1711" w:rsidRPr="008D1711" w:rsidRDefault="009923E9" w:rsidP="008D1711">
      <w:pPr>
        <w:tabs>
          <w:tab w:val="right" w:pos="9355"/>
        </w:tabs>
        <w:ind w:right="-1"/>
        <w:rPr>
          <w:lang w:eastAsia="en-US"/>
        </w:rPr>
      </w:pPr>
      <w:r>
        <w:rPr>
          <w:lang w:eastAsia="en-US"/>
        </w:rPr>
        <w:t>обучающегося</w:t>
      </w:r>
      <w:r w:rsidR="008D1711"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ind w:right="1133"/>
        <w:jc w:val="center"/>
        <w:rPr>
          <w:i/>
          <w:lang w:eastAsia="en-US"/>
        </w:rPr>
      </w:pPr>
      <w:r w:rsidRPr="008D1711">
        <w:rPr>
          <w:lang w:eastAsia="en-US"/>
        </w:rPr>
        <w:tab/>
        <w:t xml:space="preserve">                  </w:t>
      </w:r>
      <w:r w:rsidRPr="008D1711">
        <w:rPr>
          <w:i/>
          <w:lang w:eastAsia="en-US"/>
        </w:rPr>
        <w:t>фамилия, имя, отчество</w:t>
      </w:r>
    </w:p>
    <w:p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</w:t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lang w:eastAsia="en-US"/>
        </w:rPr>
        <w:t xml:space="preserve"> группы</w:t>
      </w:r>
    </w:p>
    <w:p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Сроки прохождения практики:</w:t>
      </w:r>
    </w:p>
    <w:p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с </w:t>
      </w:r>
      <w:r w:rsidRPr="008D1711">
        <w:rPr>
          <w:u w:val="single"/>
          <w:lang w:eastAsia="en-US"/>
        </w:rPr>
        <w:t xml:space="preserve">«      »                       20   __ </w:t>
      </w:r>
      <w:r w:rsidRPr="008D1711">
        <w:rPr>
          <w:lang w:eastAsia="en-US"/>
        </w:rPr>
        <w:t xml:space="preserve"> г. по </w:t>
      </w:r>
      <w:r w:rsidRPr="008D1711">
        <w:rPr>
          <w:u w:val="single"/>
          <w:lang w:eastAsia="en-US"/>
        </w:rPr>
        <w:t xml:space="preserve">«          »                   20__    </w:t>
      </w:r>
      <w:r w:rsidRPr="008D1711">
        <w:rPr>
          <w:lang w:eastAsia="en-US"/>
        </w:rPr>
        <w:t xml:space="preserve"> г.</w:t>
      </w:r>
    </w:p>
    <w:p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  </w:t>
      </w:r>
      <w:r w:rsidRPr="008D1711">
        <w:rPr>
          <w:lang w:eastAsia="en-US"/>
        </w:rPr>
        <w:t xml:space="preserve"> час.</w:t>
      </w:r>
    </w:p>
    <w:p w:rsidR="008D1711" w:rsidRPr="008D1711" w:rsidRDefault="008D1711" w:rsidP="008D1711">
      <w:pPr>
        <w:tabs>
          <w:tab w:val="left" w:pos="5529"/>
          <w:tab w:val="right" w:pos="9355"/>
        </w:tabs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Место прохождения практики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left" w:pos="5529"/>
          <w:tab w:val="right" w:pos="9356"/>
        </w:tabs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right" w:pos="9356"/>
        </w:tabs>
        <w:ind w:right="-1"/>
        <w:jc w:val="center"/>
        <w:rPr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:rsidR="008D1711" w:rsidRPr="008D1711" w:rsidRDefault="008D1711" w:rsidP="008D1711">
      <w:pPr>
        <w:ind w:right="-1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94"/>
      </w:tblGrid>
      <w:tr w:rsidR="008D1711" w:rsidRPr="008D1711" w:rsidTr="00BF6D18">
        <w:tc>
          <w:tcPr>
            <w:tcW w:w="6912" w:type="dxa"/>
          </w:tcPr>
          <w:p w:rsidR="008D1711" w:rsidRPr="008D1711" w:rsidRDefault="008D1711" w:rsidP="009923E9">
            <w:pPr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Виды работ, выполненных </w:t>
            </w:r>
            <w:r w:rsidR="009923E9">
              <w:rPr>
                <w:lang w:eastAsia="en-US"/>
              </w:rPr>
              <w:t>обучающимся</w:t>
            </w:r>
            <w:r w:rsidRPr="008D1711">
              <w:rPr>
                <w:lang w:eastAsia="en-US"/>
              </w:rPr>
              <w:t xml:space="preserve"> во время практики (на основании дневника практики)</w:t>
            </w:r>
          </w:p>
        </w:tc>
        <w:tc>
          <w:tcPr>
            <w:tcW w:w="2694" w:type="dxa"/>
          </w:tcPr>
          <w:p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1 Усвоенные знания</w:t>
            </w:r>
          </w:p>
          <w:p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2 Освоенные умения </w:t>
            </w:r>
          </w:p>
          <w:p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3 Приобретенный опыт</w:t>
            </w:r>
          </w:p>
        </w:tc>
      </w:tr>
      <w:tr w:rsidR="008D1711" w:rsidRPr="008D1711" w:rsidTr="00BF6D18">
        <w:tc>
          <w:tcPr>
            <w:tcW w:w="6912" w:type="dxa"/>
            <w:tcBorders>
              <w:bottom w:val="nil"/>
            </w:tcBorders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:rsidTr="00BF6D1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912" w:type="dxa"/>
          </w:tcPr>
          <w:p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</w:tbl>
    <w:p w:rsidR="008D1711" w:rsidRPr="008D1711" w:rsidRDefault="008D1711" w:rsidP="008D1711">
      <w:pPr>
        <w:ind w:left="851" w:right="850"/>
        <w:rPr>
          <w:lang w:eastAsia="en-US"/>
        </w:rPr>
      </w:pPr>
    </w:p>
    <w:p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Итоговая оценка            _____________________             Дата   ___________________</w:t>
      </w:r>
    </w:p>
    <w:p w:rsidR="008D1711" w:rsidRPr="008D1711" w:rsidRDefault="008D1711" w:rsidP="008D1711">
      <w:pPr>
        <w:ind w:right="-1"/>
        <w:rPr>
          <w:lang w:eastAsia="en-US"/>
        </w:rPr>
      </w:pPr>
    </w:p>
    <w:p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 xml:space="preserve">С результатами прохождения    </w:t>
      </w:r>
    </w:p>
    <w:p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  <w:t xml:space="preserve">      ___________________             _________________________________</w:t>
      </w:r>
    </w:p>
    <w:p w:rsidR="008D1711" w:rsidRPr="008D1711" w:rsidRDefault="008D1711" w:rsidP="008D1711">
      <w:pPr>
        <w:tabs>
          <w:tab w:val="left" w:pos="2528"/>
          <w:tab w:val="left" w:pos="5727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  <w:t xml:space="preserve">         </w:t>
      </w:r>
      <w:r w:rsidRPr="008D1711">
        <w:rPr>
          <w:i/>
          <w:lang w:eastAsia="en-US"/>
        </w:rPr>
        <w:t>подпись, дата</w:t>
      </w:r>
      <w:r w:rsidRPr="008D1711">
        <w:rPr>
          <w:i/>
          <w:lang w:eastAsia="en-US"/>
        </w:rPr>
        <w:tab/>
        <w:t xml:space="preserve">   Ф.И.О.,  должность</w:t>
      </w:r>
    </w:p>
    <w:p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  <w:r w:rsidRPr="008D1711">
        <w:rPr>
          <w:lang w:eastAsia="en-US"/>
        </w:rPr>
        <w:t xml:space="preserve">от   Университета         _____________________             </w:t>
      </w:r>
      <w:r w:rsidRPr="008D1711">
        <w:rPr>
          <w:u w:val="single"/>
          <w:lang w:eastAsia="en-US"/>
        </w:rPr>
        <w:tab/>
      </w: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</w:t>
      </w:r>
      <w:r w:rsidRPr="008D1711">
        <w:rPr>
          <w:i/>
          <w:lang w:eastAsia="en-US"/>
        </w:rPr>
        <w:t>подпись, дата                                         Ф.И.О., должность</w:t>
      </w: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</w:t>
      </w: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:rsidR="002E1585" w:rsidRDefault="002E1585" w:rsidP="008D1711">
      <w:pPr>
        <w:ind w:firstLine="720"/>
        <w:jc w:val="both"/>
        <w:rPr>
          <w:sz w:val="24"/>
          <w:szCs w:val="24"/>
        </w:rPr>
      </w:pPr>
    </w:p>
    <w:p w:rsidR="009923E9" w:rsidRDefault="009923E9" w:rsidP="008D1711">
      <w:pPr>
        <w:ind w:firstLine="720"/>
        <w:jc w:val="both"/>
        <w:rPr>
          <w:sz w:val="24"/>
          <w:szCs w:val="24"/>
        </w:rPr>
      </w:pPr>
    </w:p>
    <w:p w:rsidR="009923E9" w:rsidRDefault="009923E9" w:rsidP="008D1711">
      <w:pPr>
        <w:ind w:firstLine="720"/>
        <w:jc w:val="both"/>
        <w:rPr>
          <w:sz w:val="24"/>
          <w:szCs w:val="24"/>
        </w:rPr>
      </w:pPr>
    </w:p>
    <w:p w:rsidR="009923E9" w:rsidRDefault="009923E9" w:rsidP="008D1711">
      <w:pPr>
        <w:ind w:firstLine="720"/>
        <w:jc w:val="both"/>
        <w:rPr>
          <w:sz w:val="24"/>
          <w:szCs w:val="24"/>
        </w:rPr>
      </w:pPr>
    </w:p>
    <w:p w:rsidR="002A16EE" w:rsidRDefault="002A16EE" w:rsidP="008D1711">
      <w:pPr>
        <w:ind w:firstLine="720"/>
        <w:jc w:val="both"/>
        <w:rPr>
          <w:sz w:val="24"/>
          <w:szCs w:val="24"/>
        </w:rPr>
      </w:pPr>
    </w:p>
    <w:p w:rsidR="009923E9" w:rsidRDefault="009923E9" w:rsidP="008D1711">
      <w:pPr>
        <w:ind w:firstLine="720"/>
        <w:jc w:val="both"/>
        <w:rPr>
          <w:sz w:val="24"/>
          <w:szCs w:val="24"/>
        </w:rPr>
      </w:pPr>
    </w:p>
    <w:p w:rsidR="009923E9" w:rsidRDefault="009923E9" w:rsidP="008D1711">
      <w:pPr>
        <w:ind w:firstLine="720"/>
        <w:jc w:val="both"/>
        <w:rPr>
          <w:sz w:val="24"/>
          <w:szCs w:val="24"/>
        </w:rPr>
      </w:pPr>
    </w:p>
    <w:p w:rsidR="008C46CC" w:rsidRDefault="008C46CC" w:rsidP="008C46CC">
      <w:pPr>
        <w:pStyle w:val="3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Лист периодических проверок рабочей программы</w:t>
      </w:r>
    </w:p>
    <w:p w:rsidR="008C46CC" w:rsidRDefault="008C46CC" w:rsidP="008C46CC">
      <w:pPr>
        <w:pStyle w:val="3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8C46CC" w:rsidTr="009A2240">
        <w:trPr>
          <w:trHeight w:val="3282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:rsidR="008C46CC" w:rsidRDefault="000C49BE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2" o:spid="_x0000_s1035" type="#_x0000_t75" style="position:absolute;left:0;text-align:left;margin-left:9.55pt;margin-top:4.25pt;width:83.3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4" o:title="" cropbottom="-325f" cropleft="-290f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№9 от 23.06.2020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2020-2021 уч. год потребности в корректировке нет</w:t>
            </w: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2020-2021 учебного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:rsidR="008C46CC" w:rsidRDefault="000C49BE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10.15pt;margin-top:3.9pt;width:83.3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4" o:title="" cropbottom="-325f" cropleft="-290f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C" w:rsidRDefault="008C46CC" w:rsidP="009A22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6CC" w:rsidTr="009A2240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C" w:rsidRDefault="008C46CC" w:rsidP="009A22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C46CC" w:rsidRPr="0092760F" w:rsidRDefault="008C46CC" w:rsidP="008C46CC">
      <w:pPr>
        <w:tabs>
          <w:tab w:val="left" w:pos="1134"/>
        </w:tabs>
        <w:jc w:val="center"/>
      </w:pPr>
    </w:p>
    <w:p w:rsidR="001F27B4" w:rsidRDefault="001F27B4" w:rsidP="001F27B4">
      <w:pPr>
        <w:pStyle w:val="Style3"/>
        <w:widowControl/>
        <w:spacing w:line="240" w:lineRule="auto"/>
        <w:jc w:val="both"/>
        <w:rPr>
          <w:rStyle w:val="FontStyle35"/>
        </w:rPr>
      </w:pPr>
    </w:p>
    <w:p w:rsidR="009923E9" w:rsidRDefault="009923E9" w:rsidP="001F27B4">
      <w:pPr>
        <w:pStyle w:val="3"/>
        <w:spacing w:before="0"/>
        <w:jc w:val="center"/>
        <w:rPr>
          <w:sz w:val="24"/>
          <w:szCs w:val="24"/>
        </w:rPr>
      </w:pPr>
    </w:p>
    <w:sectPr w:rsidR="009923E9" w:rsidSect="002A16EE">
      <w:footerReference w:type="default" r:id="rId15"/>
      <w:type w:val="continuous"/>
      <w:pgSz w:w="11900" w:h="16840"/>
      <w:pgMar w:top="1134" w:right="1127" w:bottom="851" w:left="1701" w:header="0" w:footer="0" w:gutter="0"/>
      <w:cols w:space="720" w:equalWidth="0">
        <w:col w:w="907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44" w:rsidRDefault="00E43F44" w:rsidP="00E4385E">
      <w:r>
        <w:separator/>
      </w:r>
    </w:p>
  </w:endnote>
  <w:endnote w:type="continuationSeparator" w:id="0">
    <w:p w:rsidR="00E43F44" w:rsidRDefault="00E43F44" w:rsidP="00E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0C" w:rsidRDefault="00D2770C" w:rsidP="00987C8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49BE">
      <w:rPr>
        <w:rStyle w:val="ad"/>
        <w:noProof/>
      </w:rPr>
      <w:t>2</w:t>
    </w:r>
    <w:r>
      <w:rPr>
        <w:rStyle w:val="ad"/>
      </w:rPr>
      <w:fldChar w:fldCharType="end"/>
    </w:r>
  </w:p>
  <w:p w:rsidR="00D2770C" w:rsidRDefault="00D2770C" w:rsidP="00603DC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44" w:rsidRDefault="00E43F44" w:rsidP="00E4385E">
      <w:r>
        <w:separator/>
      </w:r>
    </w:p>
  </w:footnote>
  <w:footnote w:type="continuationSeparator" w:id="0">
    <w:p w:rsidR="00E43F44" w:rsidRDefault="00E43F44" w:rsidP="00E4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>
    <w:nsid w:val="0FF71857"/>
    <w:multiLevelType w:val="hybridMultilevel"/>
    <w:tmpl w:val="D57A5508"/>
    <w:lvl w:ilvl="0" w:tplc="8D7094CC">
      <w:numFmt w:val="bullet"/>
      <w:lvlText w:val="-"/>
      <w:lvlJc w:val="left"/>
      <w:pPr>
        <w:ind w:left="109" w:hanging="228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F23C84F6">
      <w:numFmt w:val="bullet"/>
      <w:lvlText w:val="•"/>
      <w:lvlJc w:val="left"/>
      <w:pPr>
        <w:ind w:left="408" w:hanging="228"/>
      </w:pPr>
      <w:rPr>
        <w:rFonts w:hint="default"/>
      </w:rPr>
    </w:lvl>
    <w:lvl w:ilvl="2" w:tplc="5F6C3938">
      <w:numFmt w:val="bullet"/>
      <w:lvlText w:val="•"/>
      <w:lvlJc w:val="left"/>
      <w:pPr>
        <w:ind w:left="716" w:hanging="228"/>
      </w:pPr>
      <w:rPr>
        <w:rFonts w:hint="default"/>
      </w:rPr>
    </w:lvl>
    <w:lvl w:ilvl="3" w:tplc="8BE67192">
      <w:numFmt w:val="bullet"/>
      <w:lvlText w:val="•"/>
      <w:lvlJc w:val="left"/>
      <w:pPr>
        <w:ind w:left="1024" w:hanging="228"/>
      </w:pPr>
      <w:rPr>
        <w:rFonts w:hint="default"/>
      </w:rPr>
    </w:lvl>
    <w:lvl w:ilvl="4" w:tplc="88B29542">
      <w:numFmt w:val="bullet"/>
      <w:lvlText w:val="•"/>
      <w:lvlJc w:val="left"/>
      <w:pPr>
        <w:ind w:left="1332" w:hanging="228"/>
      </w:pPr>
      <w:rPr>
        <w:rFonts w:hint="default"/>
      </w:rPr>
    </w:lvl>
    <w:lvl w:ilvl="5" w:tplc="A6940E40">
      <w:numFmt w:val="bullet"/>
      <w:lvlText w:val="•"/>
      <w:lvlJc w:val="left"/>
      <w:pPr>
        <w:ind w:left="1640" w:hanging="228"/>
      </w:pPr>
      <w:rPr>
        <w:rFonts w:hint="default"/>
      </w:rPr>
    </w:lvl>
    <w:lvl w:ilvl="6" w:tplc="FD5C490A">
      <w:numFmt w:val="bullet"/>
      <w:lvlText w:val="•"/>
      <w:lvlJc w:val="left"/>
      <w:pPr>
        <w:ind w:left="1948" w:hanging="228"/>
      </w:pPr>
      <w:rPr>
        <w:rFonts w:hint="default"/>
      </w:rPr>
    </w:lvl>
    <w:lvl w:ilvl="7" w:tplc="7C30C590">
      <w:numFmt w:val="bullet"/>
      <w:lvlText w:val="•"/>
      <w:lvlJc w:val="left"/>
      <w:pPr>
        <w:ind w:left="2256" w:hanging="228"/>
      </w:pPr>
      <w:rPr>
        <w:rFonts w:hint="default"/>
      </w:rPr>
    </w:lvl>
    <w:lvl w:ilvl="8" w:tplc="C53075DA">
      <w:numFmt w:val="bullet"/>
      <w:lvlText w:val="•"/>
      <w:lvlJc w:val="left"/>
      <w:pPr>
        <w:ind w:left="2564" w:hanging="228"/>
      </w:pPr>
      <w:rPr>
        <w:rFonts w:hint="default"/>
      </w:rPr>
    </w:lvl>
  </w:abstractNum>
  <w:abstractNum w:abstractNumId="19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896DBD"/>
    <w:multiLevelType w:val="multilevel"/>
    <w:tmpl w:val="05829132"/>
    <w:lvl w:ilvl="0">
      <w:start w:val="1"/>
      <w:numFmt w:val="decimal"/>
      <w:lvlText w:val="%1"/>
      <w:lvlJc w:val="left"/>
      <w:pPr>
        <w:ind w:left="205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49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numFmt w:val="bullet"/>
      <w:lvlText w:val="-"/>
      <w:lvlJc w:val="left"/>
      <w:pPr>
        <w:ind w:left="1562" w:hanging="1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246" w:hanging="163"/>
      </w:pPr>
      <w:rPr>
        <w:rFonts w:hint="default"/>
      </w:rPr>
    </w:lvl>
    <w:lvl w:ilvl="4">
      <w:numFmt w:val="bullet"/>
      <w:lvlText w:val="•"/>
      <w:lvlJc w:val="left"/>
      <w:pPr>
        <w:ind w:left="5340" w:hanging="163"/>
      </w:pPr>
      <w:rPr>
        <w:rFonts w:hint="default"/>
      </w:rPr>
    </w:lvl>
    <w:lvl w:ilvl="5">
      <w:numFmt w:val="bullet"/>
      <w:lvlText w:val="•"/>
      <w:lvlJc w:val="left"/>
      <w:pPr>
        <w:ind w:left="6433" w:hanging="163"/>
      </w:pPr>
      <w:rPr>
        <w:rFonts w:hint="default"/>
      </w:rPr>
    </w:lvl>
    <w:lvl w:ilvl="6">
      <w:numFmt w:val="bullet"/>
      <w:lvlText w:val="•"/>
      <w:lvlJc w:val="left"/>
      <w:pPr>
        <w:ind w:left="7526" w:hanging="163"/>
      </w:pPr>
      <w:rPr>
        <w:rFonts w:hint="default"/>
      </w:rPr>
    </w:lvl>
    <w:lvl w:ilvl="7">
      <w:numFmt w:val="bullet"/>
      <w:lvlText w:val="•"/>
      <w:lvlJc w:val="left"/>
      <w:pPr>
        <w:ind w:left="8620" w:hanging="163"/>
      </w:pPr>
      <w:rPr>
        <w:rFonts w:hint="default"/>
      </w:rPr>
    </w:lvl>
    <w:lvl w:ilvl="8">
      <w:numFmt w:val="bullet"/>
      <w:lvlText w:val="•"/>
      <w:lvlJc w:val="left"/>
      <w:pPr>
        <w:ind w:left="9713" w:hanging="16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CCF"/>
    <w:rsid w:val="00015F7E"/>
    <w:rsid w:val="00042CA9"/>
    <w:rsid w:val="0006505E"/>
    <w:rsid w:val="00066A6A"/>
    <w:rsid w:val="000670FD"/>
    <w:rsid w:val="000749E2"/>
    <w:rsid w:val="000B20DE"/>
    <w:rsid w:val="000C0C76"/>
    <w:rsid w:val="000C38FA"/>
    <w:rsid w:val="000C49BE"/>
    <w:rsid w:val="000F45C7"/>
    <w:rsid w:val="001146C8"/>
    <w:rsid w:val="00116060"/>
    <w:rsid w:val="00130D4F"/>
    <w:rsid w:val="00134B16"/>
    <w:rsid w:val="001C3FCE"/>
    <w:rsid w:val="001C4586"/>
    <w:rsid w:val="001D0B82"/>
    <w:rsid w:val="001F27B4"/>
    <w:rsid w:val="00282383"/>
    <w:rsid w:val="00287899"/>
    <w:rsid w:val="00296449"/>
    <w:rsid w:val="002A16EE"/>
    <w:rsid w:val="002E1585"/>
    <w:rsid w:val="002F14FF"/>
    <w:rsid w:val="002F48A2"/>
    <w:rsid w:val="00352040"/>
    <w:rsid w:val="00370379"/>
    <w:rsid w:val="00370B9C"/>
    <w:rsid w:val="00390449"/>
    <w:rsid w:val="003A24DC"/>
    <w:rsid w:val="003D6F82"/>
    <w:rsid w:val="003E69B3"/>
    <w:rsid w:val="004556DF"/>
    <w:rsid w:val="0046531A"/>
    <w:rsid w:val="00484A4E"/>
    <w:rsid w:val="00493201"/>
    <w:rsid w:val="004C5552"/>
    <w:rsid w:val="004F6AE0"/>
    <w:rsid w:val="00505C74"/>
    <w:rsid w:val="0052000A"/>
    <w:rsid w:val="00521CF4"/>
    <w:rsid w:val="0057180B"/>
    <w:rsid w:val="00583E18"/>
    <w:rsid w:val="005862A1"/>
    <w:rsid w:val="005B4A39"/>
    <w:rsid w:val="005C2A20"/>
    <w:rsid w:val="005E2C3B"/>
    <w:rsid w:val="005F63B9"/>
    <w:rsid w:val="00602C8E"/>
    <w:rsid w:val="00603DC2"/>
    <w:rsid w:val="00675E1F"/>
    <w:rsid w:val="0067663C"/>
    <w:rsid w:val="006A1D8E"/>
    <w:rsid w:val="006B42C9"/>
    <w:rsid w:val="006B69C5"/>
    <w:rsid w:val="006C5580"/>
    <w:rsid w:val="006C623B"/>
    <w:rsid w:val="00712D98"/>
    <w:rsid w:val="00730F84"/>
    <w:rsid w:val="007757D4"/>
    <w:rsid w:val="007810A5"/>
    <w:rsid w:val="007A6F1C"/>
    <w:rsid w:val="007E6260"/>
    <w:rsid w:val="00800F25"/>
    <w:rsid w:val="00867490"/>
    <w:rsid w:val="00884333"/>
    <w:rsid w:val="008B7B8C"/>
    <w:rsid w:val="008C1E35"/>
    <w:rsid w:val="008C46CC"/>
    <w:rsid w:val="008D1711"/>
    <w:rsid w:val="008E1679"/>
    <w:rsid w:val="00922291"/>
    <w:rsid w:val="00934B54"/>
    <w:rsid w:val="00952108"/>
    <w:rsid w:val="00987C87"/>
    <w:rsid w:val="009923E9"/>
    <w:rsid w:val="009A3F08"/>
    <w:rsid w:val="009D1831"/>
    <w:rsid w:val="009F068D"/>
    <w:rsid w:val="00A0049D"/>
    <w:rsid w:val="00A10BA2"/>
    <w:rsid w:val="00A73EAA"/>
    <w:rsid w:val="00A82187"/>
    <w:rsid w:val="00AB036A"/>
    <w:rsid w:val="00AD76A5"/>
    <w:rsid w:val="00AE04D1"/>
    <w:rsid w:val="00B110B0"/>
    <w:rsid w:val="00B4567F"/>
    <w:rsid w:val="00B80DF0"/>
    <w:rsid w:val="00BA7647"/>
    <w:rsid w:val="00BC60C9"/>
    <w:rsid w:val="00BD0D9D"/>
    <w:rsid w:val="00C04719"/>
    <w:rsid w:val="00C72060"/>
    <w:rsid w:val="00CC169A"/>
    <w:rsid w:val="00D0045D"/>
    <w:rsid w:val="00D04C4C"/>
    <w:rsid w:val="00D129A2"/>
    <w:rsid w:val="00D162BE"/>
    <w:rsid w:val="00D2770C"/>
    <w:rsid w:val="00D336A0"/>
    <w:rsid w:val="00D35DDA"/>
    <w:rsid w:val="00D60AFB"/>
    <w:rsid w:val="00D870C9"/>
    <w:rsid w:val="00DC4710"/>
    <w:rsid w:val="00DD5AA5"/>
    <w:rsid w:val="00DE4CCF"/>
    <w:rsid w:val="00DF42F9"/>
    <w:rsid w:val="00E15914"/>
    <w:rsid w:val="00E23EA3"/>
    <w:rsid w:val="00E243B8"/>
    <w:rsid w:val="00E4385E"/>
    <w:rsid w:val="00E43F44"/>
    <w:rsid w:val="00E66896"/>
    <w:rsid w:val="00E70E5E"/>
    <w:rsid w:val="00E74E4E"/>
    <w:rsid w:val="00E77969"/>
    <w:rsid w:val="00E93894"/>
    <w:rsid w:val="00E9689F"/>
    <w:rsid w:val="00EC6799"/>
    <w:rsid w:val="00EE7680"/>
    <w:rsid w:val="00EF38BB"/>
    <w:rsid w:val="00EF5B60"/>
    <w:rsid w:val="00F078B1"/>
    <w:rsid w:val="00F11F9D"/>
    <w:rsid w:val="00F15AF1"/>
    <w:rsid w:val="00F15D32"/>
    <w:rsid w:val="00F35EF1"/>
    <w:rsid w:val="00F519CE"/>
    <w:rsid w:val="00F56CC4"/>
    <w:rsid w:val="00F609E1"/>
    <w:rsid w:val="00F70E1C"/>
    <w:rsid w:val="00F844B7"/>
    <w:rsid w:val="00F945A5"/>
    <w:rsid w:val="00FA443F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30F84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19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19C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16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243B8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9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519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E243B8"/>
    <w:rPr>
      <w:rFonts w:eastAsia="Times New Roman"/>
      <w:b/>
      <w:bCs/>
      <w:sz w:val="24"/>
      <w:szCs w:val="24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s10">
    <w:name w:val="s_10"/>
    <w:uiPriority w:val="99"/>
    <w:rsid w:val="00E243B8"/>
  </w:style>
  <w:style w:type="paragraph" w:styleId="a4">
    <w:name w:val="Balloon Text"/>
    <w:basedOn w:val="a"/>
    <w:link w:val="a5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43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60AFB"/>
    <w:pPr>
      <w:ind w:left="720"/>
    </w:pPr>
  </w:style>
  <w:style w:type="paragraph" w:styleId="a8">
    <w:name w:val="TOC Heading"/>
    <w:basedOn w:val="1"/>
    <w:next w:val="a"/>
    <w:uiPriority w:val="99"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D60AFB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z w:val="20"/>
      <w:szCs w:val="20"/>
      <w:shd w:val="clear" w:color="auto" w:fill="FFFFFF"/>
      <w:lang w:eastAsia="zh-CN"/>
    </w:rPr>
  </w:style>
  <w:style w:type="character" w:customStyle="1" w:styleId="fontstyle01">
    <w:name w:val="fontstyle01"/>
    <w:uiPriority w:val="99"/>
    <w:rsid w:val="00E15914"/>
    <w:rPr>
      <w:rFonts w:ascii="TimesNewRomanPSMT" w:hAnsi="TimesNewRomanPSMT" w:cs="TimesNewRomanPSMT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rsid w:val="00D336A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C6DA6"/>
  </w:style>
  <w:style w:type="paragraph" w:customStyle="1" w:styleId="Style16">
    <w:name w:val="Style16"/>
    <w:basedOn w:val="a"/>
    <w:uiPriority w:val="99"/>
    <w:rsid w:val="000C38FA"/>
    <w:pPr>
      <w:widowControl w:val="0"/>
      <w:autoSpaceDE w:val="0"/>
      <w:autoSpaceDN w:val="0"/>
      <w:adjustRightInd w:val="0"/>
      <w:spacing w:line="274" w:lineRule="exact"/>
      <w:ind w:firstLine="998"/>
    </w:pPr>
    <w:rPr>
      <w:sz w:val="24"/>
      <w:szCs w:val="24"/>
    </w:rPr>
  </w:style>
  <w:style w:type="character" w:customStyle="1" w:styleId="34">
    <w:name w:val="Основной текст (3) + Не полужирный4"/>
    <w:uiPriority w:val="99"/>
    <w:rsid w:val="001C458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C45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4586"/>
    <w:pPr>
      <w:shd w:val="clear" w:color="auto" w:fill="FFFFFF"/>
      <w:spacing w:before="8760" w:line="269" w:lineRule="exact"/>
      <w:jc w:val="center"/>
    </w:pPr>
    <w:rPr>
      <w:noProof/>
      <w:sz w:val="20"/>
      <w:szCs w:val="20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AD76A5"/>
    <w:pPr>
      <w:widowControl w:val="0"/>
      <w:autoSpaceDE w:val="0"/>
      <w:autoSpaceDN w:val="0"/>
      <w:ind w:left="108"/>
    </w:pPr>
    <w:rPr>
      <w:lang w:eastAsia="en-US"/>
    </w:rPr>
  </w:style>
  <w:style w:type="paragraph" w:styleId="ab">
    <w:name w:val="footer"/>
    <w:basedOn w:val="a"/>
    <w:link w:val="ac"/>
    <w:uiPriority w:val="99"/>
    <w:rsid w:val="00603D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DA6"/>
  </w:style>
  <w:style w:type="character" w:styleId="ad">
    <w:name w:val="page number"/>
    <w:basedOn w:val="a0"/>
    <w:uiPriority w:val="99"/>
    <w:rsid w:val="00603DC2"/>
  </w:style>
  <w:style w:type="paragraph" w:customStyle="1" w:styleId="ConsPlusNormal">
    <w:name w:val="ConsPlusNormal"/>
    <w:uiPriority w:val="99"/>
    <w:rsid w:val="005B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2A16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A16EE"/>
    <w:rPr>
      <w:sz w:val="22"/>
      <w:szCs w:val="22"/>
    </w:rPr>
  </w:style>
  <w:style w:type="character" w:customStyle="1" w:styleId="30">
    <w:name w:val="Заголовок 3 Знак"/>
    <w:link w:val="3"/>
    <w:rsid w:val="002A16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1F27B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1F27B4"/>
    <w:pPr>
      <w:widowControl w:val="0"/>
      <w:autoSpaceDE w:val="0"/>
      <w:autoSpaceDN w:val="0"/>
      <w:adjustRightInd w:val="0"/>
      <w:spacing w:line="689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tbaz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segos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oserv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36</Pages>
  <Words>10830</Words>
  <Characters>61733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72419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Windows User</dc:creator>
  <cp:lastModifiedBy>makc</cp:lastModifiedBy>
  <cp:revision>44</cp:revision>
  <cp:lastPrinted>2021-12-09T11:28:00Z</cp:lastPrinted>
  <dcterms:created xsi:type="dcterms:W3CDTF">2020-03-24T15:53:00Z</dcterms:created>
  <dcterms:modified xsi:type="dcterms:W3CDTF">2021-12-09T11:28:00Z</dcterms:modified>
</cp:coreProperties>
</file>